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E30" w14:textId="77777777" w:rsidR="002B6AA8" w:rsidRDefault="00557D3B">
      <w:pPr>
        <w:jc w:val="both"/>
      </w:pPr>
      <w:r>
        <w:t xml:space="preserve">Welcome to Community Speed Watch News, </w:t>
      </w:r>
      <w:r>
        <w:t>September</w:t>
      </w:r>
      <w:r>
        <w:t xml:space="preserve"> Issue, compiled and produced by the Maiden Bradley Community Speed Watch Volunteers to keep the village aware of our activities.</w:t>
      </w:r>
      <w:r>
        <w:rPr>
          <w:b/>
        </w:rPr>
        <w:t xml:space="preserve"> </w:t>
      </w:r>
      <w:proofErr w:type="gramStart"/>
      <w:r>
        <w:t>Also</w:t>
      </w:r>
      <w:proofErr w:type="gramEnd"/>
      <w:r>
        <w:t xml:space="preserve"> an update on the Frome Road improvement and 20mph High </w:t>
      </w:r>
      <w:r>
        <w:t>street</w:t>
      </w:r>
      <w:r>
        <w:t xml:space="preserve"> projects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B8EC59" wp14:editId="194FF74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400800" cy="169068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A6348A" w14:textId="77777777" w:rsidR="002B6AA8" w:rsidRDefault="002B6AA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sz w:val="30"/>
          <w:szCs w:val="30"/>
        </w:rPr>
      </w:pPr>
    </w:p>
    <w:p w14:paraId="7B3A6872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ind w:hanging="285"/>
        <w:jc w:val="both"/>
      </w:pPr>
      <w:r>
        <w:t xml:space="preserve">    The three new CSW members are active with t</w:t>
      </w:r>
      <w:r>
        <w:t xml:space="preserve">he rest of the teams. </w:t>
      </w:r>
    </w:p>
    <w:p w14:paraId="0AC5E736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Activity, good as usual this month, although only 6 sessions </w:t>
      </w:r>
      <w:proofErr w:type="gramStart"/>
      <w:r>
        <w:t>with  1021</w:t>
      </w:r>
      <w:proofErr w:type="gramEnd"/>
      <w:r>
        <w:t xml:space="preserve"> vehicles counted and 71 vehicles logged for speeding. </w:t>
      </w:r>
      <w:proofErr w:type="gramStart"/>
      <w:r>
        <w:t>Again</w:t>
      </w:r>
      <w:proofErr w:type="gramEnd"/>
      <w:r>
        <w:t xml:space="preserve"> one in excess of 50mph </w:t>
      </w:r>
    </w:p>
    <w:p w14:paraId="6543B797" w14:textId="77777777" w:rsidR="002B6AA8" w:rsidRDefault="002B6A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14:paraId="71E705CD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level of aggression and abuse towards CSW members is on the increase rig</w:t>
      </w:r>
      <w:r>
        <w:t xml:space="preserve">ht across Wiltshire. </w:t>
      </w:r>
    </w:p>
    <w:p w14:paraId="46D68388" w14:textId="77777777" w:rsidR="002B6AA8" w:rsidRDefault="002B6A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14:paraId="2E80CE33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The problem area, Frome Road (B3092) and Church Street are suffering the same problems as always.</w:t>
      </w:r>
    </w:p>
    <w:p w14:paraId="1E73538B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We continue to share the Speed Device with the Deverills CSW team. They suffer the same problems as we do. </w:t>
      </w:r>
    </w:p>
    <w:p w14:paraId="4958CD3E" w14:textId="77777777" w:rsidR="002B6AA8" w:rsidRDefault="002B6AA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14:paraId="6EC6A3E1" w14:textId="77777777" w:rsidR="002B6AA8" w:rsidRDefault="00557D3B">
      <w:pPr>
        <w:jc w:val="both"/>
      </w:pPr>
      <w:r>
        <w:t>SID. The Speed Indicator D</w:t>
      </w:r>
      <w:r>
        <w:t xml:space="preserve">evice. A second SID has been proposed and quotations are being sought. </w:t>
      </w:r>
    </w:p>
    <w:p w14:paraId="5589DF34" w14:textId="77777777" w:rsidR="002B6AA8" w:rsidRDefault="002B6AA8">
      <w:pPr>
        <w:jc w:val="both"/>
        <w:rPr>
          <w:sz w:val="10"/>
          <w:szCs w:val="10"/>
        </w:rPr>
      </w:pPr>
    </w:p>
    <w:p w14:paraId="2544C075" w14:textId="77777777" w:rsidR="002B6AA8" w:rsidRDefault="002B6AA8">
      <w:pPr>
        <w:jc w:val="both"/>
        <w:rPr>
          <w:rFonts w:ascii="Pinyon Script" w:eastAsia="Pinyon Script" w:hAnsi="Pinyon Script" w:cs="Pinyon Script"/>
          <w:color w:val="0000FF"/>
        </w:rPr>
      </w:pPr>
    </w:p>
    <w:p w14:paraId="599817ED" w14:textId="77777777" w:rsidR="002B6AA8" w:rsidRDefault="00557D3B">
      <w:pPr>
        <w:jc w:val="both"/>
        <w:rPr>
          <w:rFonts w:ascii="Pinyon Script" w:eastAsia="Pinyon Script" w:hAnsi="Pinyon Script" w:cs="Pinyon Script"/>
          <w:sz w:val="42"/>
          <w:szCs w:val="42"/>
        </w:rPr>
      </w:pPr>
      <w:r>
        <w:rPr>
          <w:rFonts w:ascii="Pinyon Script" w:eastAsia="Pinyon Script" w:hAnsi="Pinyon Script" w:cs="Pinyon Script"/>
          <w:color w:val="0000FF"/>
          <w:sz w:val="46"/>
          <w:szCs w:val="46"/>
        </w:rPr>
        <w:t>Simon Wager</w:t>
      </w:r>
      <w:r>
        <w:rPr>
          <w:rFonts w:ascii="Pinyon Script" w:eastAsia="Pinyon Script" w:hAnsi="Pinyon Script" w:cs="Pinyon Script"/>
          <w:sz w:val="42"/>
          <w:szCs w:val="42"/>
        </w:rPr>
        <w:t xml:space="preserve"> </w:t>
      </w:r>
    </w:p>
    <w:p w14:paraId="3ADACD9E" w14:textId="77777777" w:rsidR="002B6AA8" w:rsidRDefault="002B6AA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Pinyon Script" w:eastAsia="Pinyon Script" w:hAnsi="Pinyon Script" w:cs="Pinyon Script"/>
          <w:sz w:val="30"/>
          <w:szCs w:val="30"/>
        </w:rPr>
      </w:pPr>
    </w:p>
    <w:p w14:paraId="770EFD2A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Simon Wager.  Community Speed Watch Co-ordinator.</w:t>
      </w:r>
    </w:p>
    <w:p w14:paraId="15131B23" w14:textId="77777777" w:rsidR="002B6AA8" w:rsidRDefault="00557D3B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Chairman Maiden Bradley Parish Council</w:t>
      </w:r>
    </w:p>
    <w:p w14:paraId="1904D054" w14:textId="77777777" w:rsidR="002B6AA8" w:rsidRDefault="002B6AA8">
      <w:pPr>
        <w:jc w:val="both"/>
      </w:pPr>
    </w:p>
    <w:sectPr w:rsidR="002B6AA8">
      <w:pgSz w:w="11906" w:h="16838"/>
      <w:pgMar w:top="90" w:right="840" w:bottom="1005" w:left="99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A8"/>
    <w:rsid w:val="002B6AA8"/>
    <w:rsid w:val="005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AF3E"/>
  <w15:docId w15:val="{49E11A28-00CB-4C1F-950F-8E14B3B5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Jeffries</cp:lastModifiedBy>
  <cp:revision>2</cp:revision>
  <dcterms:created xsi:type="dcterms:W3CDTF">2021-09-21T09:44:00Z</dcterms:created>
  <dcterms:modified xsi:type="dcterms:W3CDTF">2021-09-21T09:44:00Z</dcterms:modified>
</cp:coreProperties>
</file>