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E196" w14:textId="77777777" w:rsidR="00EE4DAB" w:rsidRPr="00C15A69" w:rsidRDefault="00EE4DAB" w:rsidP="00EE4DAB">
      <w:pPr>
        <w:pStyle w:val="Title"/>
        <w:tabs>
          <w:tab w:val="right" w:pos="14280"/>
        </w:tabs>
        <w:ind w:right="97"/>
        <w:rPr>
          <w:rFonts w:ascii="Arial" w:hAnsi="Arial"/>
          <w:color w:val="984806"/>
        </w:rPr>
      </w:pPr>
      <w:r w:rsidRPr="00C15A69">
        <w:rPr>
          <w:rFonts w:ascii="Arial" w:hAnsi="Arial"/>
          <w:b/>
          <w:color w:val="984806"/>
          <w:u w:val="single"/>
        </w:rPr>
        <w:t>General Risk Assessment for – Maiden Bradley Parish Council</w:t>
      </w:r>
    </w:p>
    <w:p w14:paraId="284115FB" w14:textId="77777777" w:rsidR="00EE4DAB" w:rsidRDefault="00EE4DAB" w:rsidP="00EE4DAB">
      <w:pPr>
        <w:jc w:val="center"/>
        <w:rPr>
          <w:rFonts w:ascii="Arial" w:hAnsi="Arial"/>
          <w:color w:val="000080"/>
          <w:sz w:val="32"/>
        </w:rPr>
      </w:pPr>
    </w:p>
    <w:p w14:paraId="63F4F388" w14:textId="77777777" w:rsidR="00EE4DAB" w:rsidRDefault="00EE4DAB" w:rsidP="00EE4DAB">
      <w:pPr>
        <w:rPr>
          <w:rFonts w:ascii="Arial" w:hAnsi="Arial"/>
          <w:color w:val="000080"/>
          <w:sz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091"/>
        <w:gridCol w:w="2160"/>
        <w:gridCol w:w="1800"/>
        <w:gridCol w:w="1260"/>
        <w:gridCol w:w="1440"/>
        <w:gridCol w:w="1188"/>
        <w:gridCol w:w="2532"/>
        <w:gridCol w:w="1417"/>
      </w:tblGrid>
      <w:tr w:rsidR="00EE4DAB" w:rsidRPr="00CD7915" w14:paraId="38E514C1" w14:textId="77777777" w:rsidTr="001B7D6A">
        <w:tc>
          <w:tcPr>
            <w:tcW w:w="537" w:type="dxa"/>
            <w:shd w:val="pct15" w:color="000000" w:fill="auto"/>
          </w:tcPr>
          <w:p w14:paraId="472F8ED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68766D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091" w:type="dxa"/>
            <w:shd w:val="pct15" w:color="000000" w:fill="auto"/>
          </w:tcPr>
          <w:p w14:paraId="1380D0F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FDDA0E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0472532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2160" w:type="dxa"/>
            <w:shd w:val="pct15" w:color="000000" w:fill="auto"/>
          </w:tcPr>
          <w:p w14:paraId="30EBB59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DA30A5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52D0C8A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EAEA41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THOSE IN DANGER</w:t>
            </w:r>
          </w:p>
        </w:tc>
        <w:tc>
          <w:tcPr>
            <w:tcW w:w="1260" w:type="dxa"/>
            <w:shd w:val="pct15" w:color="000000" w:fill="auto"/>
          </w:tcPr>
          <w:p w14:paraId="7CD9854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FDBECB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7314C0D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7E36867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CD264D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7E72860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0A8DC90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C6550B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55D6EB3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3109F8A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69481B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6A4251E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D4C083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EE4DAB" w:rsidRPr="00CD7915" w14:paraId="7590A3AE" w14:textId="77777777" w:rsidTr="001B7D6A">
        <w:tc>
          <w:tcPr>
            <w:tcW w:w="537" w:type="dxa"/>
          </w:tcPr>
          <w:p w14:paraId="475A0EF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4FD3EA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6259382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3CB0AF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Recreational Area</w:t>
            </w:r>
          </w:p>
          <w:p w14:paraId="6F6FF89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 Polynesia Hippo Springer’s</w:t>
            </w:r>
          </w:p>
          <w:p w14:paraId="35A1DEA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Three seat Anti Wrap</w:t>
            </w:r>
          </w:p>
          <w:p w14:paraId="1DE68B80" w14:textId="40596160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Action Pac TOBA</w:t>
            </w:r>
          </w:p>
          <w:p w14:paraId="30826C2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67B753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94CE4E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Play Equipment</w:t>
            </w:r>
          </w:p>
          <w:p w14:paraId="35F51EB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17A76AC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0CB8458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4F77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7AEED7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Injury to people using Play Equipment</w:t>
            </w:r>
          </w:p>
        </w:tc>
        <w:tc>
          <w:tcPr>
            <w:tcW w:w="1260" w:type="dxa"/>
          </w:tcPr>
          <w:p w14:paraId="1CD8718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688219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1F7D2D4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03F59C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3963343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DD688B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2532" w:type="dxa"/>
          </w:tcPr>
          <w:p w14:paraId="1A483F9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BCF6B2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Weekly Visual inspection of Play area by Councillor.</w:t>
            </w:r>
          </w:p>
          <w:p w14:paraId="4C50FF41" w14:textId="77777777" w:rsidR="00BF24CD" w:rsidRPr="00CD7915" w:rsidRDefault="00BF24CD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Monthly written inspection actioned by a Councillor</w:t>
            </w:r>
          </w:p>
          <w:p w14:paraId="5A5D2C5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7BDE2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Annual inspection carried out by ROSPA</w:t>
            </w:r>
          </w:p>
          <w:p w14:paraId="0205528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13B19B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Liability.</w:t>
            </w:r>
          </w:p>
          <w:p w14:paraId="73578A0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5736F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CE558E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EE4DAB" w:rsidRPr="00CD7915" w14:paraId="05868868" w14:textId="77777777" w:rsidTr="001B7D6A">
        <w:tc>
          <w:tcPr>
            <w:tcW w:w="537" w:type="dxa"/>
          </w:tcPr>
          <w:p w14:paraId="48E44BE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94113A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14:paraId="509C61C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A602DC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Trees</w:t>
            </w:r>
            <w:r w:rsidR="00BF24CD">
              <w:rPr>
                <w:rFonts w:ascii="Arial" w:hAnsi="Arial"/>
                <w:color w:val="E36C0A"/>
                <w:sz w:val="16"/>
                <w:szCs w:val="16"/>
              </w:rPr>
              <w:t xml:space="preserve"> on boundaries to the recreational area</w:t>
            </w:r>
          </w:p>
        </w:tc>
        <w:tc>
          <w:tcPr>
            <w:tcW w:w="2160" w:type="dxa"/>
          </w:tcPr>
          <w:p w14:paraId="76C8988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891966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Falling Branches/ Debris</w:t>
            </w:r>
          </w:p>
        </w:tc>
        <w:tc>
          <w:tcPr>
            <w:tcW w:w="1800" w:type="dxa"/>
          </w:tcPr>
          <w:p w14:paraId="5444531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33CF5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Injury to Pedestrians, pets and vehicles</w:t>
            </w:r>
          </w:p>
          <w:p w14:paraId="4AA591A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CD24A4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A77602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10AF948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AE1BDE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013F565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5DFC7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2532" w:type="dxa"/>
          </w:tcPr>
          <w:p w14:paraId="24FC3F0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C0A7BE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Weekly Visual inspection of trees  by Councillor</w:t>
            </w:r>
          </w:p>
          <w:p w14:paraId="39404BFF" w14:textId="6E1CA33F" w:rsidR="00EE4DAB" w:rsidRPr="00CD7915" w:rsidRDefault="009E4938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Report issues to Estate Forester </w:t>
            </w:r>
          </w:p>
          <w:p w14:paraId="72B051D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</w:t>
            </w:r>
          </w:p>
          <w:p w14:paraId="7141C8D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3C3425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D3DF4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F29E6C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5FC0E034" w14:textId="77777777" w:rsidTr="001B7D6A">
        <w:tc>
          <w:tcPr>
            <w:tcW w:w="537" w:type="dxa"/>
          </w:tcPr>
          <w:p w14:paraId="152BAED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7E006C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  <w:p w14:paraId="7871373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A5F3B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276A7C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Bus shelter</w:t>
            </w:r>
          </w:p>
        </w:tc>
        <w:tc>
          <w:tcPr>
            <w:tcW w:w="2160" w:type="dxa"/>
          </w:tcPr>
          <w:p w14:paraId="3D0F2A1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9CEF2C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6343784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E6A35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3B8F82B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0B9584B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110DB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348DA6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7CEFC45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54B1D9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7DB9D16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A2A60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66C7ECC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ED260E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07DC985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4CD4FA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43763BF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</w:t>
            </w:r>
          </w:p>
          <w:p w14:paraId="29E6912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D5C322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4FCF4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 </w:t>
            </w:r>
          </w:p>
          <w:p w14:paraId="174E3F5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E0820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2E96B2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39525474" w14:textId="77777777" w:rsidTr="001B7D6A">
        <w:tc>
          <w:tcPr>
            <w:tcW w:w="537" w:type="dxa"/>
          </w:tcPr>
          <w:p w14:paraId="056622B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091" w:type="dxa"/>
          </w:tcPr>
          <w:p w14:paraId="3A4E17E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F6C6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Gates and Fencing </w:t>
            </w:r>
          </w:p>
          <w:p w14:paraId="763BBC5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CB5EB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A2A34C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60378C3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costs</w:t>
            </w:r>
          </w:p>
          <w:p w14:paraId="4E0BC0B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33EE4F4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86351B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42E94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2FBC55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2FCEB3A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7D01DF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7619401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1BCFC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0A41493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5A20F9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353C89B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E7D03D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4D09CD7D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</w:t>
            </w:r>
          </w:p>
          <w:p w14:paraId="0C1D01AA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FD594A6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FB47F7E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A8BE0C9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3B5AF5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71D3DF9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7DF528D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D6E9D9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9FECA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D461A2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  <w:p w14:paraId="656559E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C37AF3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F48B95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3FA8CC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DF7903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64C40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DC235C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E954A3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04DDC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604984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</w:tr>
      <w:tr w:rsidR="00EE4DAB" w:rsidRPr="00CD7915" w14:paraId="3ACF82A4" w14:textId="77777777" w:rsidTr="001B7D6A">
        <w:tc>
          <w:tcPr>
            <w:tcW w:w="537" w:type="dxa"/>
            <w:shd w:val="pct15" w:color="000000" w:fill="auto"/>
          </w:tcPr>
          <w:p w14:paraId="267EAFA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5252E0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091" w:type="dxa"/>
            <w:shd w:val="pct15" w:color="000000" w:fill="auto"/>
          </w:tcPr>
          <w:p w14:paraId="5E646BC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D87C74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6CF5A12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2160" w:type="dxa"/>
            <w:shd w:val="pct15" w:color="000000" w:fill="auto"/>
          </w:tcPr>
          <w:p w14:paraId="26350AC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BEB161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64BB20C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9E4995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51DBFA9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F297E7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75E4C47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6451D62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292918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3BE5DAA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7C0341F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4068B2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2A14482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671FFD5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146ED4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29090A7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AE2687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EE4DAB" w:rsidRPr="00CD7915" w14:paraId="7497F5A9" w14:textId="77777777" w:rsidTr="001B7D6A">
        <w:tc>
          <w:tcPr>
            <w:tcW w:w="537" w:type="dxa"/>
          </w:tcPr>
          <w:p w14:paraId="45D3916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5</w:t>
            </w:r>
          </w:p>
        </w:tc>
        <w:tc>
          <w:tcPr>
            <w:tcW w:w="2091" w:type="dxa"/>
          </w:tcPr>
          <w:p w14:paraId="607D6B9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Grit Bin</w:t>
            </w:r>
          </w:p>
        </w:tc>
        <w:tc>
          <w:tcPr>
            <w:tcW w:w="2160" w:type="dxa"/>
          </w:tcPr>
          <w:p w14:paraId="4694630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45A7FD1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58A4B39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costs</w:t>
            </w:r>
          </w:p>
          <w:p w14:paraId="4189B09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5A47A44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7656C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1BEC6E2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584AC82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47ED4EE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75F9638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7B6C7A9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</w:t>
            </w:r>
          </w:p>
        </w:tc>
        <w:tc>
          <w:tcPr>
            <w:tcW w:w="1417" w:type="dxa"/>
          </w:tcPr>
          <w:p w14:paraId="0BA92FB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4BBF6FF8" w14:textId="77777777" w:rsidTr="001B7D6A">
        <w:tc>
          <w:tcPr>
            <w:tcW w:w="537" w:type="dxa"/>
          </w:tcPr>
          <w:p w14:paraId="04B85C7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7</w:t>
            </w:r>
          </w:p>
        </w:tc>
        <w:tc>
          <w:tcPr>
            <w:tcW w:w="2091" w:type="dxa"/>
          </w:tcPr>
          <w:p w14:paraId="2FC015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70C5C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Fox Head Memorial</w:t>
            </w:r>
          </w:p>
          <w:p w14:paraId="30464FE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473446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514F3B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2FD5D54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Damage to Memorial</w:t>
            </w:r>
          </w:p>
          <w:p w14:paraId="3964921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624528C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23A9C3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D877A6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Loss of Heritage</w:t>
            </w:r>
          </w:p>
        </w:tc>
        <w:tc>
          <w:tcPr>
            <w:tcW w:w="1260" w:type="dxa"/>
          </w:tcPr>
          <w:p w14:paraId="016F1FB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1FFA0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28C8D7B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C0914D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437032A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545D4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14:paraId="398C3FFE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547FD820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insurance, including Public Liability</w:t>
            </w:r>
          </w:p>
          <w:p w14:paraId="47933032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  <w:p w14:paraId="74ACCF91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A3F2F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0AD19B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7B7A1538" w14:textId="77777777" w:rsidTr="001B7D6A">
        <w:tc>
          <w:tcPr>
            <w:tcW w:w="537" w:type="dxa"/>
          </w:tcPr>
          <w:p w14:paraId="0A3760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9848FB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  <w:p w14:paraId="3D89075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EA60A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091" w:type="dxa"/>
          </w:tcPr>
          <w:p w14:paraId="5689CEC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FCEEE1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Notice Board at the Bus Stop</w:t>
            </w:r>
          </w:p>
          <w:p w14:paraId="409149A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0C3E01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578AA5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512AEF1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772252D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7AD1D38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EABF95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68A6E9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07C0FF0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204928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5475F67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7E3B7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14:paraId="21BCB34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F3588B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14:paraId="23CAFF52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3DB1A5A9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insurance, including Public Liability</w:t>
            </w:r>
          </w:p>
          <w:p w14:paraId="632D1910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54275E64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</w:tc>
        <w:tc>
          <w:tcPr>
            <w:tcW w:w="1417" w:type="dxa"/>
          </w:tcPr>
          <w:p w14:paraId="055D0B8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D9014C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</w:tbl>
    <w:p w14:paraId="158CFA03" w14:textId="77777777" w:rsidR="00EE4DAB" w:rsidRPr="00CD7915" w:rsidRDefault="00EE4DAB" w:rsidP="00EE4DAB">
      <w:pPr>
        <w:rPr>
          <w:rFonts w:ascii="Arial" w:hAnsi="Arial"/>
          <w:color w:val="E36C0A"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265"/>
        <w:gridCol w:w="6"/>
        <w:gridCol w:w="22"/>
        <w:gridCol w:w="1958"/>
        <w:gridCol w:w="1800"/>
        <w:gridCol w:w="1260"/>
        <w:gridCol w:w="1440"/>
        <w:gridCol w:w="1188"/>
        <w:gridCol w:w="2532"/>
        <w:gridCol w:w="1417"/>
      </w:tblGrid>
      <w:tr w:rsidR="00EE4DAB" w:rsidRPr="00CD7915" w14:paraId="3F54BE9F" w14:textId="77777777" w:rsidTr="001B7D6A">
        <w:tc>
          <w:tcPr>
            <w:tcW w:w="537" w:type="dxa"/>
          </w:tcPr>
          <w:p w14:paraId="5C5FF1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7C1708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9</w:t>
            </w:r>
          </w:p>
          <w:p w14:paraId="0305E20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14:paraId="13BBEB6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D6241AD" w14:textId="77777777" w:rsidR="00EE4DAB" w:rsidRDefault="008548FD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Interpretation Board</w:t>
            </w:r>
          </w:p>
          <w:p w14:paraId="2B417F65" w14:textId="11D117F0" w:rsidR="008548FD" w:rsidRPr="00CD7915" w:rsidRDefault="008548FD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Outside the Bradley Hare</w:t>
            </w:r>
          </w:p>
        </w:tc>
        <w:tc>
          <w:tcPr>
            <w:tcW w:w="1980" w:type="dxa"/>
            <w:gridSpan w:val="2"/>
          </w:tcPr>
          <w:p w14:paraId="0AC1150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C5108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3BB3CD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7BF13CD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70B8FD1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3D16F1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49F66D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4239741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27675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4FB4CF1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679BF0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14:paraId="67A284A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C7BFF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14:paraId="6A1CB455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6A3F0AE6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insurance, including Public Liability</w:t>
            </w:r>
          </w:p>
          <w:p w14:paraId="0F921A96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</w:tc>
        <w:tc>
          <w:tcPr>
            <w:tcW w:w="1417" w:type="dxa"/>
          </w:tcPr>
          <w:p w14:paraId="731297B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B538CF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716426D6" w14:textId="77777777" w:rsidTr="001B7D6A">
        <w:tc>
          <w:tcPr>
            <w:tcW w:w="537" w:type="dxa"/>
          </w:tcPr>
          <w:p w14:paraId="3121A52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2C9259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10</w:t>
            </w:r>
          </w:p>
          <w:p w14:paraId="29B36D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14:paraId="638B967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18873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 Park Bench’s</w:t>
            </w:r>
          </w:p>
        </w:tc>
        <w:tc>
          <w:tcPr>
            <w:tcW w:w="1980" w:type="dxa"/>
            <w:gridSpan w:val="2"/>
          </w:tcPr>
          <w:p w14:paraId="3107E1A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67D48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2851F0C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6A8DD3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5DEB9F5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4BE0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0E44B4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5128EBB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9E6934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0DAE10D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9CA065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066119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62D9F4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2F432C86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3F0FD517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 xml:space="preserve">Dated insurance, including Public Liability </w:t>
            </w:r>
          </w:p>
          <w:p w14:paraId="5D6EA6F9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79089391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  <w:p w14:paraId="59121E35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1DACE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87EBEA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464E073E" w14:textId="77777777" w:rsidTr="001B7D6A">
        <w:tc>
          <w:tcPr>
            <w:tcW w:w="537" w:type="dxa"/>
          </w:tcPr>
          <w:p w14:paraId="2A32E5B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A36EA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11</w:t>
            </w:r>
          </w:p>
          <w:p w14:paraId="01D7E57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14:paraId="528ACB17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9E086D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 Fencing at Play Area &amp;     Signage</w:t>
            </w:r>
          </w:p>
        </w:tc>
        <w:tc>
          <w:tcPr>
            <w:tcW w:w="1980" w:type="dxa"/>
            <w:gridSpan w:val="2"/>
          </w:tcPr>
          <w:p w14:paraId="16B60AA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C26B7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1DA1E88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67619E1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26FBA50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EF736B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CF9F7C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6CA327B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A38826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74F0B11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0C5C3B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4DF2756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9900C5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  <w:p w14:paraId="56378B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532" w:type="dxa"/>
          </w:tcPr>
          <w:p w14:paraId="2BF64CA8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22E79696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Repair cost</w:t>
            </w:r>
          </w:p>
          <w:p w14:paraId="2988ABE5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 xml:space="preserve">Dated insurance including Public Liability </w:t>
            </w:r>
          </w:p>
        </w:tc>
        <w:tc>
          <w:tcPr>
            <w:tcW w:w="1417" w:type="dxa"/>
          </w:tcPr>
          <w:p w14:paraId="7B373A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0DB40B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6111953C" w14:textId="77777777" w:rsidTr="001B7D6A">
        <w:tc>
          <w:tcPr>
            <w:tcW w:w="537" w:type="dxa"/>
          </w:tcPr>
          <w:p w14:paraId="3A78A4C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15706B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12</w:t>
            </w:r>
          </w:p>
          <w:p w14:paraId="42A8934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14:paraId="582823D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F3459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Steel Bench</w:t>
            </w:r>
          </w:p>
          <w:p w14:paraId="0DC1C04C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5CFAE28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D204E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5711F46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66DA8E0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6988791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9B390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4E8C10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5041F57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D71F05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671D9F2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6F96C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31F9051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944723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11DE3FF6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 xml:space="preserve">Dated insurance, including Public Liability </w:t>
            </w:r>
          </w:p>
          <w:p w14:paraId="164878A4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  <w:p w14:paraId="7548EEDC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0A007279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4E344BDF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474F8187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5028F7E0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BA326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82D689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1BC8F588" w14:textId="77777777" w:rsidTr="001B7D6A">
        <w:tc>
          <w:tcPr>
            <w:tcW w:w="537" w:type="dxa"/>
            <w:shd w:val="pct15" w:color="000000" w:fill="auto"/>
          </w:tcPr>
          <w:p w14:paraId="7A9703B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E76C3C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5" w:type="dxa"/>
            <w:shd w:val="pct15" w:color="000000" w:fill="auto"/>
          </w:tcPr>
          <w:p w14:paraId="7D4053D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7DC8C8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5308375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6" w:type="dxa"/>
            <w:gridSpan w:val="3"/>
            <w:shd w:val="pct15" w:color="000000" w:fill="auto"/>
          </w:tcPr>
          <w:p w14:paraId="7D3EE63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112598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6801FEB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F94940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71FEE40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A7F799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6768C94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39FFB6A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20F5ED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42B72C9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08364A5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5CEA8E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0432495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1835250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9DAC99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6973D72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C12E43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EE4DAB" w:rsidRPr="00CD7915" w14:paraId="51253AFF" w14:textId="77777777" w:rsidTr="001B7D6A">
        <w:tc>
          <w:tcPr>
            <w:tcW w:w="537" w:type="dxa"/>
          </w:tcPr>
          <w:p w14:paraId="0780320F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0D202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13</w:t>
            </w:r>
          </w:p>
        </w:tc>
        <w:tc>
          <w:tcPr>
            <w:tcW w:w="2271" w:type="dxa"/>
            <w:gridSpan w:val="2"/>
          </w:tcPr>
          <w:p w14:paraId="7E971C34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622054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Sports Goal Force Wall</w:t>
            </w:r>
          </w:p>
        </w:tc>
        <w:tc>
          <w:tcPr>
            <w:tcW w:w="1980" w:type="dxa"/>
            <w:gridSpan w:val="2"/>
          </w:tcPr>
          <w:p w14:paraId="62306CF2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D0740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Play Equipment</w:t>
            </w:r>
          </w:p>
          <w:p w14:paraId="3601056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6038B21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7A159B6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29F7F0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7D8D51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474C98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Injury to people using Play Equipment</w:t>
            </w:r>
          </w:p>
        </w:tc>
        <w:tc>
          <w:tcPr>
            <w:tcW w:w="1260" w:type="dxa"/>
          </w:tcPr>
          <w:p w14:paraId="4F64DE0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BA7323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083D9F1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F0C7FE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5D94BA1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DB486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2532" w:type="dxa"/>
          </w:tcPr>
          <w:p w14:paraId="018C93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9124B0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Month</w:t>
            </w: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ly Visual inspection of Play area by Councillor.</w:t>
            </w:r>
          </w:p>
          <w:p w14:paraId="1DD409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71084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Annual inspection carried out by ROSPA</w:t>
            </w:r>
          </w:p>
          <w:p w14:paraId="0D5891B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Liability.</w:t>
            </w:r>
          </w:p>
          <w:p w14:paraId="19D9B39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CBEA4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E826C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EE4DAB" w:rsidRPr="00CD7915" w14:paraId="36605F71" w14:textId="77777777" w:rsidTr="001B7D6A">
        <w:tc>
          <w:tcPr>
            <w:tcW w:w="537" w:type="dxa"/>
          </w:tcPr>
          <w:p w14:paraId="1C552F2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AFE3E2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14</w:t>
            </w:r>
          </w:p>
        </w:tc>
        <w:tc>
          <w:tcPr>
            <w:tcW w:w="2271" w:type="dxa"/>
            <w:gridSpan w:val="2"/>
          </w:tcPr>
          <w:p w14:paraId="56A298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6B52A4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Projector</w:t>
            </w:r>
          </w:p>
        </w:tc>
        <w:tc>
          <w:tcPr>
            <w:tcW w:w="1980" w:type="dxa"/>
            <w:gridSpan w:val="2"/>
          </w:tcPr>
          <w:p w14:paraId="5F22B7A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1ECA32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7E3B604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46E8CF6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Accidental Damage</w:t>
            </w:r>
          </w:p>
        </w:tc>
        <w:tc>
          <w:tcPr>
            <w:tcW w:w="1800" w:type="dxa"/>
          </w:tcPr>
          <w:p w14:paraId="6C6A170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D03767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Clerk</w:t>
            </w:r>
          </w:p>
          <w:p w14:paraId="48E468C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Councillors</w:t>
            </w:r>
          </w:p>
          <w:p w14:paraId="7D957BC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Parishioners</w:t>
            </w:r>
          </w:p>
        </w:tc>
        <w:tc>
          <w:tcPr>
            <w:tcW w:w="1260" w:type="dxa"/>
          </w:tcPr>
          <w:p w14:paraId="6ABB66E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2686A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6AD969A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B7B1D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6F2E74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439165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7D1AE38A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0B982078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</w:t>
            </w:r>
          </w:p>
          <w:p w14:paraId="66224E78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Including Public Liability</w:t>
            </w:r>
          </w:p>
          <w:p w14:paraId="4D29383F" w14:textId="77777777" w:rsidR="00EE4DAB" w:rsidRPr="00CD7915" w:rsidRDefault="00EE4DAB" w:rsidP="00550514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</w:tc>
        <w:tc>
          <w:tcPr>
            <w:tcW w:w="1417" w:type="dxa"/>
          </w:tcPr>
          <w:p w14:paraId="415F9CE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C12555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73561D85" w14:textId="77777777" w:rsidTr="001B7D6A">
        <w:tc>
          <w:tcPr>
            <w:tcW w:w="537" w:type="dxa"/>
          </w:tcPr>
          <w:p w14:paraId="2A3A496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91F5FC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15</w:t>
            </w:r>
          </w:p>
        </w:tc>
        <w:tc>
          <w:tcPr>
            <w:tcW w:w="2271" w:type="dxa"/>
            <w:gridSpan w:val="2"/>
          </w:tcPr>
          <w:p w14:paraId="63A9D07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4B0805E" w14:textId="77777777" w:rsidR="00EE4DAB" w:rsidRPr="00CD7915" w:rsidRDefault="00BF24CD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Laptop &amp; </w:t>
            </w:r>
            <w:r w:rsidR="00EE4DAB" w:rsidRPr="00CD7915">
              <w:rPr>
                <w:rFonts w:ascii="Arial" w:hAnsi="Arial"/>
                <w:color w:val="E36C0A"/>
                <w:sz w:val="16"/>
                <w:szCs w:val="16"/>
              </w:rPr>
              <w:t>Printer</w:t>
            </w:r>
          </w:p>
        </w:tc>
        <w:tc>
          <w:tcPr>
            <w:tcW w:w="1980" w:type="dxa"/>
            <w:gridSpan w:val="2"/>
          </w:tcPr>
          <w:p w14:paraId="02393CA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8D9072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68F4EC6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171E8FA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Accidental Damage</w:t>
            </w:r>
          </w:p>
        </w:tc>
        <w:tc>
          <w:tcPr>
            <w:tcW w:w="1800" w:type="dxa"/>
          </w:tcPr>
          <w:p w14:paraId="0A79B7C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A8C63B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Clerk</w:t>
            </w:r>
          </w:p>
          <w:p w14:paraId="76DB8C6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Councillors</w:t>
            </w:r>
          </w:p>
          <w:p w14:paraId="5FA6023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Parishioners</w:t>
            </w:r>
          </w:p>
        </w:tc>
        <w:tc>
          <w:tcPr>
            <w:tcW w:w="1260" w:type="dxa"/>
          </w:tcPr>
          <w:p w14:paraId="7EAEE33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50D2B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35B1510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E7E9ED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0AA0460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1ABE6C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7AC1C891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7738662C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</w:t>
            </w:r>
          </w:p>
          <w:p w14:paraId="49B49DCB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Including Public Liability</w:t>
            </w:r>
          </w:p>
          <w:p w14:paraId="31165FAC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426104AE" w14:textId="77777777" w:rsidR="00EE4DAB" w:rsidRPr="00CD7915" w:rsidRDefault="00EE4DAB" w:rsidP="00550514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  <w:r w:rsidR="00BF24CD">
              <w:rPr>
                <w:rFonts w:ascii="Arial" w:hAnsi="Arial" w:cs="Arial"/>
                <w:color w:val="E36C0A"/>
                <w:sz w:val="16"/>
                <w:szCs w:val="16"/>
              </w:rPr>
              <w:t xml:space="preserve"> for replacement. Contributions from other users put aside for their replacement </w:t>
            </w:r>
          </w:p>
        </w:tc>
        <w:tc>
          <w:tcPr>
            <w:tcW w:w="1417" w:type="dxa"/>
          </w:tcPr>
          <w:p w14:paraId="1EFD4DB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9B62C2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28A14A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BC0749E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  <w:p w14:paraId="114697FC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41561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18FBADE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200B7AF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09370A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</w:tr>
      <w:tr w:rsidR="00550514" w:rsidRPr="00CD7915" w14:paraId="7E1EF1CC" w14:textId="77777777" w:rsidTr="001B7D6A">
        <w:tc>
          <w:tcPr>
            <w:tcW w:w="537" w:type="dxa"/>
          </w:tcPr>
          <w:p w14:paraId="49B76982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16 </w:t>
            </w:r>
          </w:p>
        </w:tc>
        <w:tc>
          <w:tcPr>
            <w:tcW w:w="2271" w:type="dxa"/>
            <w:gridSpan w:val="2"/>
          </w:tcPr>
          <w:p w14:paraId="1C57732D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Speed indicator Device </w:t>
            </w:r>
          </w:p>
        </w:tc>
        <w:tc>
          <w:tcPr>
            <w:tcW w:w="1980" w:type="dxa"/>
            <w:gridSpan w:val="2"/>
          </w:tcPr>
          <w:p w14:paraId="61EA3BBE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7202E347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73D61346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Accidental Damage</w:t>
            </w:r>
          </w:p>
        </w:tc>
        <w:tc>
          <w:tcPr>
            <w:tcW w:w="1800" w:type="dxa"/>
          </w:tcPr>
          <w:p w14:paraId="76AE67A0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Councillors</w:t>
            </w:r>
          </w:p>
          <w:p w14:paraId="1BCA676E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Parishioners</w:t>
            </w:r>
          </w:p>
        </w:tc>
        <w:tc>
          <w:tcPr>
            <w:tcW w:w="1260" w:type="dxa"/>
          </w:tcPr>
          <w:p w14:paraId="3EEE95A4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1EF94A2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188" w:type="dxa"/>
          </w:tcPr>
          <w:p w14:paraId="3F2605CF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532" w:type="dxa"/>
          </w:tcPr>
          <w:p w14:paraId="30B9B2D0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Weekly </w:t>
            </w: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Visual inspection of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SID</w:t>
            </w: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 by Councillor.</w:t>
            </w:r>
          </w:p>
          <w:p w14:paraId="5F0D9C85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83A74AF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Health &amp; Safety Training actioned and HI visibility clothing worn at all times when setting up the Sid Two Councillors present at each move</w:t>
            </w:r>
          </w:p>
          <w:p w14:paraId="659B134C" w14:textId="77777777" w:rsidR="00550514" w:rsidRPr="00CD7915" w:rsidRDefault="00550514" w:rsidP="00550514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Liability.</w:t>
            </w:r>
          </w:p>
        </w:tc>
        <w:tc>
          <w:tcPr>
            <w:tcW w:w="1417" w:type="dxa"/>
          </w:tcPr>
          <w:p w14:paraId="09402D85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</w:tr>
      <w:tr w:rsidR="00EE4DAB" w:rsidRPr="00CD7915" w14:paraId="30BE810F" w14:textId="77777777" w:rsidTr="001B7D6A">
        <w:tc>
          <w:tcPr>
            <w:tcW w:w="537" w:type="dxa"/>
          </w:tcPr>
          <w:p w14:paraId="042F1EF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EC2B288" w14:textId="77777777" w:rsidR="00EE4DAB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17</w:t>
            </w:r>
          </w:p>
        </w:tc>
        <w:tc>
          <w:tcPr>
            <w:tcW w:w="2271" w:type="dxa"/>
            <w:gridSpan w:val="2"/>
          </w:tcPr>
          <w:p w14:paraId="2E47E0FA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8E9AE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Failure to attract sufficient candidates for Member vacancies or elections</w:t>
            </w:r>
          </w:p>
        </w:tc>
        <w:tc>
          <w:tcPr>
            <w:tcW w:w="1980" w:type="dxa"/>
            <w:gridSpan w:val="2"/>
          </w:tcPr>
          <w:p w14:paraId="77DA7A9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39D1247" w14:textId="77777777" w:rsidR="00EE4DAB" w:rsidRPr="00354EE6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Reduced representation of neighbourhoods</w:t>
            </w:r>
          </w:p>
          <w:p w14:paraId="0BD2DC2D" w14:textId="77777777" w:rsidR="00EE4DAB" w:rsidRPr="00354EE6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Lack of resource</w:t>
            </w:r>
          </w:p>
          <w:p w14:paraId="33556E8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Possible meeting inquorate</w:t>
            </w:r>
          </w:p>
        </w:tc>
        <w:tc>
          <w:tcPr>
            <w:tcW w:w="1800" w:type="dxa"/>
          </w:tcPr>
          <w:p w14:paraId="6F7E3C7B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8E33C2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Members</w:t>
            </w:r>
          </w:p>
        </w:tc>
        <w:tc>
          <w:tcPr>
            <w:tcW w:w="1260" w:type="dxa"/>
          </w:tcPr>
          <w:p w14:paraId="2087C5F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3C1684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ab/>
            </w:r>
          </w:p>
        </w:tc>
        <w:tc>
          <w:tcPr>
            <w:tcW w:w="1440" w:type="dxa"/>
          </w:tcPr>
          <w:p w14:paraId="7DC90D7A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517044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7F0C9E90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22BFB0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14:paraId="0C4A8ADF" w14:textId="77777777" w:rsidR="00EE4DAB" w:rsidRPr="00354EE6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actively publicise Council activities </w:t>
            </w:r>
          </w:p>
          <w:p w14:paraId="22BE577E" w14:textId="77777777" w:rsidR="00EE4DAB" w:rsidRPr="00354EE6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seek candidates amongst  friends and colleagues </w:t>
            </w:r>
          </w:p>
          <w:p w14:paraId="7B2F4560" w14:textId="77777777" w:rsidR="00EE4DAB" w:rsidRPr="00354EE6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 publicise elections &amp; vacancies on notice boards </w:t>
            </w:r>
          </w:p>
          <w:p w14:paraId="5F857473" w14:textId="77777777" w:rsidR="00EE4DAB" w:rsidRPr="00354EE6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publicise elections &amp; vacancies in Parish Newsletter and website </w:t>
            </w:r>
          </w:p>
          <w:p w14:paraId="1DD1544B" w14:textId="77777777" w:rsidR="00EE4DAB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publicise elections &amp; vacancies in local newspapers</w:t>
            </w:r>
          </w:p>
          <w:p w14:paraId="029B8609" w14:textId="77777777" w:rsidR="00550514" w:rsidRPr="00CD7915" w:rsidRDefault="00550514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71B102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BA053D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56911A14" w14:textId="77777777" w:rsidTr="005505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69D745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52743C18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No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2503D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353D271A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ITEM</w:t>
            </w:r>
          </w:p>
          <w:p w14:paraId="0611DC5A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F1C3E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6E2B7586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HAZARD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489164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3EFE589C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PERSONS IN DANGER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9A23C0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3A5A56BD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SEVERITY</w:t>
            </w:r>
          </w:p>
          <w:p w14:paraId="36BE7045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1-10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5D837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06A484F5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LIKELIHOOD</w:t>
            </w:r>
          </w:p>
          <w:p w14:paraId="708D6FB6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1-10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03889B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0B9CAD4E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RISK</w:t>
            </w:r>
          </w:p>
          <w:p w14:paraId="14B13AB7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RATE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64CDA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4E5F473F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MEASURES /COMMENTS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D2610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1CE9F60D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RESULT</w:t>
            </w:r>
          </w:p>
        </w:tc>
      </w:tr>
      <w:tr w:rsidR="00550514" w:rsidRPr="00A570AB" w14:paraId="29536A84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470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72847F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3C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CBEE91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Failure to achieve quorum at meetings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CF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992EE3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Business not transacted</w:t>
            </w:r>
          </w:p>
          <w:p w14:paraId="04C8EA0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Decisions not made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DA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A32BBC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775A357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884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9F270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FFA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A86D9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3B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C06F44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135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issue annual meeting calendar to all members </w:t>
            </w:r>
          </w:p>
          <w:p w14:paraId="45F66367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issue meeting agendas promptly </w:t>
            </w:r>
          </w:p>
          <w:p w14:paraId="185037B8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record attendance </w:t>
            </w:r>
          </w:p>
          <w:p w14:paraId="58764464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contact members who fail to attend meetings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32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85C55C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550514" w:rsidRPr="00A570AB" w14:paraId="4D2BB8E5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EC7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EB5D1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F96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A4E975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Lack of public consultation by Council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DE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7AE143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Decisions not based on evidence</w:t>
            </w:r>
          </w:p>
          <w:p w14:paraId="0C4A53A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People disenfranchised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70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9B398A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09A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4BF0FE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19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DF4CEE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30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BBDB9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A45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ensure meetings publicised on notice boards </w:t>
            </w:r>
          </w:p>
          <w:p w14:paraId="5C64CE30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use Annual Parish Meeting</w:t>
            </w:r>
          </w:p>
          <w:p w14:paraId="2246FF53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 place articles in local newspapers/parish magazine</w:t>
            </w:r>
          </w:p>
          <w:p w14:paraId="18BDDE9C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consider leafleting</w:t>
            </w:r>
          </w:p>
          <w:p w14:paraId="4711B6C7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include public participation on all agendas </w:t>
            </w:r>
          </w:p>
          <w:p w14:paraId="0D9DBB4D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 ensure seating available at meeting for public </w:t>
            </w:r>
          </w:p>
          <w:p w14:paraId="772725A0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 provide advice for members of the public attending</w:t>
            </w:r>
          </w:p>
          <w:p w14:paraId="33DB7538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publish agendas and minutes on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63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564F4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550514" w:rsidRPr="00A570AB" w14:paraId="0B715FF6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730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4C358C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AB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E38D14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Failure to respond to electors wishing to exercise right of inspection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E9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D4CD11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Complaints received</w:t>
            </w:r>
          </w:p>
          <w:p w14:paraId="76FF277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Not transparent</w:t>
            </w:r>
          </w:p>
          <w:p w14:paraId="3599E99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Non compliance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B9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A036E1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BD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7991AE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BD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98E7A3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10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17C98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1C7" w14:textId="77777777" w:rsidR="00550514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BC8BD4A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Clerk to advertise facility, and respond to requests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C3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59AB72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042CFD9A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F7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972A31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685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D51EE3F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 acting alone outside meetings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04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79D566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 outside compliance</w:t>
            </w:r>
          </w:p>
          <w:p w14:paraId="5A091A1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Indemnities invalid</w:t>
            </w:r>
          </w:p>
          <w:p w14:paraId="2A3BC32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Personal risk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365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5AF7D5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4D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A61E5B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C6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164952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88C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1097D9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F27" w14:textId="77777777" w:rsidR="00550514" w:rsidRPr="004D4040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 xml:space="preserve">obtain and read ‘Good Councillor Guide’ </w:t>
            </w:r>
          </w:p>
          <w:p w14:paraId="7B31931A" w14:textId="77777777" w:rsidR="00550514" w:rsidRPr="002941DE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>avoid making commit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ments on behalf of the council </w:t>
            </w: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 xml:space="preserve"> attend relevant training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58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1A93A4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51C7D1E2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7B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6747FE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25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3A1B63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Council decisions not implemented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41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3F547D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Confidence undermined</w:t>
            </w:r>
          </w:p>
          <w:p w14:paraId="03D1F0E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Reputation risk arises</w:t>
            </w:r>
          </w:p>
          <w:p w14:paraId="28129F3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Possible losses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B7C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EA4F24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69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sz w:val="18"/>
                <w:szCs w:val="18"/>
                <w:lang w:eastAsia="en-US"/>
              </w:rPr>
            </w:pPr>
          </w:p>
          <w:p w14:paraId="5DAA7DE6" w14:textId="77777777" w:rsidR="00550514" w:rsidRPr="009459A9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9459A9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8B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D384936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D94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FDBE31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C0B" w14:textId="77777777" w:rsidR="00550514" w:rsidRPr="004D4040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BA0E80">
              <w:rPr>
                <w:rFonts w:ascii="Arial" w:hAnsi="Arial" w:cs="Arial"/>
                <w:color w:val="E36C0A"/>
                <w:sz w:val="16"/>
                <w:szCs w:val="16"/>
              </w:rPr>
              <w:t xml:space="preserve">Clerk to publish 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marked unapproved </w:t>
            </w:r>
            <w:r w:rsidRPr="00BA0E80">
              <w:rPr>
                <w:rFonts w:ascii="Arial" w:hAnsi="Arial" w:cs="Arial"/>
                <w:color w:val="E36C0A"/>
                <w:sz w:val="16"/>
                <w:szCs w:val="16"/>
              </w:rPr>
              <w:t>Minutes to be considered at next meeting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09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D3C8B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4EFA1383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280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8BCBD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963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39E50E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Inaccurate, untimely, improper  minutes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E2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C6C426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decisions in future</w:t>
            </w:r>
          </w:p>
          <w:p w14:paraId="503BA71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evidence for decisions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A2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5D5118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553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47D889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815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CB8F7C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C2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866EE2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70A" w14:textId="77777777" w:rsidR="00550514" w:rsidRPr="007E4B2D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7E4B2D">
              <w:rPr>
                <w:rFonts w:ascii="Arial" w:hAnsi="Arial" w:cs="Arial"/>
                <w:color w:val="E36C0A"/>
                <w:sz w:val="16"/>
                <w:szCs w:val="16"/>
              </w:rPr>
              <w:t>Clerk to check minute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s with Councillors not more than 7 </w:t>
            </w:r>
            <w:r w:rsidRPr="007E4B2D">
              <w:rPr>
                <w:rFonts w:ascii="Arial" w:hAnsi="Arial" w:cs="Arial"/>
                <w:color w:val="E36C0A"/>
                <w:sz w:val="16"/>
                <w:szCs w:val="16"/>
              </w:rPr>
              <w:t>days after meeting</w:t>
            </w:r>
          </w:p>
          <w:p w14:paraId="7BAE464F" w14:textId="77777777" w:rsidR="00550514" w:rsidRPr="004D4040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7E4B2D">
              <w:rPr>
                <w:rFonts w:ascii="Arial" w:hAnsi="Arial" w:cs="Arial"/>
                <w:color w:val="E36C0A"/>
                <w:sz w:val="16"/>
                <w:szCs w:val="16"/>
              </w:rPr>
              <w:t>Minutes published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 Unapproved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01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5D079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1B674590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DA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D3EFE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263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6A7CA8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Inadequate document control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8A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9BAC33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evidence</w:t>
            </w:r>
          </w:p>
          <w:p w14:paraId="6CE0A9D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support to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D2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C2E890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F8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C3D89F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49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0DA277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46C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02F747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56D" w14:textId="77777777" w:rsidR="00550514" w:rsidRPr="009310BC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9310BC">
              <w:rPr>
                <w:rFonts w:ascii="Arial" w:hAnsi="Arial" w:cs="Arial"/>
                <w:color w:val="E36C0A"/>
                <w:sz w:val="16"/>
                <w:szCs w:val="16"/>
              </w:rPr>
              <w:t>Clerk to establish filing and retrieval system</w:t>
            </w:r>
          </w:p>
          <w:p w14:paraId="7FD56B86" w14:textId="77777777" w:rsidR="00550514" w:rsidRPr="007E4B2D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9310BC">
              <w:rPr>
                <w:rFonts w:ascii="Arial" w:hAnsi="Arial" w:cs="Arial"/>
                <w:color w:val="E36C0A"/>
                <w:sz w:val="16"/>
                <w:szCs w:val="16"/>
              </w:rPr>
              <w:t>Clerk to enforce document version control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74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0D80C9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2DC84E24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6D7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9E4526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45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7FBEA24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Failure to recognise and address conflict of interest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204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1DFB48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Lack of transparency</w:t>
            </w:r>
          </w:p>
          <w:p w14:paraId="0E1D2FD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Open to complaints of fairness or bias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5D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9A804E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4DD1B25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C7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18E047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FB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CF5496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1E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57410C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5792" w14:textId="77777777" w:rsidR="00550514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9310BC">
              <w:rPr>
                <w:rFonts w:ascii="Arial" w:hAnsi="Arial" w:cs="Arial"/>
                <w:color w:val="E36C0A"/>
                <w:sz w:val="16"/>
                <w:szCs w:val="16"/>
              </w:rPr>
              <w:t>Members to review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 </w:t>
            </w:r>
            <w:r w:rsidRPr="009310BC">
              <w:rPr>
                <w:rFonts w:ascii="Arial" w:hAnsi="Arial" w:cs="Arial"/>
                <w:color w:val="E36C0A"/>
                <w:sz w:val="16"/>
                <w:szCs w:val="16"/>
              </w:rPr>
              <w:t>Standards regime</w:t>
            </w:r>
          </w:p>
          <w:p w14:paraId="41903522" w14:textId="77777777" w:rsidR="00550514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545342ED" w14:textId="77777777" w:rsidR="00550514" w:rsidRPr="009310BC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551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444C86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CD7915" w14:paraId="3B448695" w14:textId="77777777" w:rsidTr="00BF24CD">
        <w:tc>
          <w:tcPr>
            <w:tcW w:w="537" w:type="dxa"/>
            <w:shd w:val="pct15" w:color="000000" w:fill="auto"/>
          </w:tcPr>
          <w:p w14:paraId="786A7C30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82B37B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93" w:type="dxa"/>
            <w:gridSpan w:val="3"/>
            <w:shd w:val="pct15" w:color="000000" w:fill="auto"/>
          </w:tcPr>
          <w:p w14:paraId="1D05787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5EB594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60CCCFC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58" w:type="dxa"/>
            <w:shd w:val="pct15" w:color="000000" w:fill="auto"/>
          </w:tcPr>
          <w:p w14:paraId="2C4C2784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094B01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63346AF3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CF7CB23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7938E15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62AC37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019990DD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7B571F9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863AB43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02AE12C5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6B12B27B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7560B40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4AFA7CAD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068DDE4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B96079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15AD061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9D0687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550514" w:rsidRPr="00A570AB" w14:paraId="43F1D66C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471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5DBF36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8E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66FE7C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Incomplete/inaccurate register of Members’ interests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24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062A8F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Lack of transparency</w:t>
            </w:r>
          </w:p>
          <w:p w14:paraId="73F952F6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Open to complaints of fairness or bias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6E5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13F7F0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6BF8EF3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368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C69E90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39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BAC33D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69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05746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4E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7A2A78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Members to review 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Standards regime</w:t>
            </w:r>
          </w:p>
          <w:p w14:paraId="7602A4E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E7E676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2528B2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6BE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E281D1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3263F212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4DD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3E1DDC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A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FE19C4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Failure to complete/submit Annual Return on time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61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FCF4C6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Auditors report</w:t>
            </w:r>
          </w:p>
          <w:p w14:paraId="6EB2058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Public confidence suffers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8D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87B2A2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86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3CEF3C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447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8D1BE7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D6F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45E429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254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3E4CC9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 to maintain diary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E87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802117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0D0E50EE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419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3EED87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2EB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853E20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Improper contracting procedures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4D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9B103A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Possible losses</w:t>
            </w:r>
          </w:p>
          <w:p w14:paraId="56E5420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levels of service</w:t>
            </w:r>
          </w:p>
          <w:p w14:paraId="3423012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Possible increased costs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8C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62FD60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62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6E490F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DD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EE0956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2B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A39419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07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3662016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2015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 national model adopted, separate financial regs</w:t>
            </w:r>
          </w:p>
          <w:p w14:paraId="4FE9BA1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 adequately trained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25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2B314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06599483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FA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B1F7EE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1D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B0FF5D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Loss of data on PC due to system fault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30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3214F3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Interruption to effective administration </w:t>
            </w:r>
          </w:p>
          <w:p w14:paraId="3FE9DFC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Possible financial loss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DFA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69FA1A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F2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C61C5F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79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109B1A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280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8CE172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43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EF527E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External hard-drive Monthly back up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5B1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F3B05C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2099B09C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AAD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FA8F47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C88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A02A09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Loss of services of Parish Clerk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04A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C3010C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Interruption to effective administration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F33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DF137B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69F3D2A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D9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0D4D42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B9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D54B87F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C69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A8134E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60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Internal</w:t>
            </w:r>
          </w:p>
          <w:p w14:paraId="12A658A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Councillors trained to undertake wide range of financial and administrative tasks.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 Instruction Booklet available for Councillors</w:t>
            </w:r>
          </w:p>
          <w:p w14:paraId="12A3DDE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Chairman has permission to request mail address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ed</w:t>
            </w:r>
            <w:r w:rsidRPr="00AC595D">
              <w:rPr>
                <w:rFonts w:ascii="Arial" w:hAnsi="Arial"/>
                <w:color w:val="E36C0A"/>
                <w:sz w:val="16"/>
                <w:szCs w:val="16"/>
              </w:rPr>
              <w:t xml:space="preserve"> to Clerk,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Maiden Bradley with Yarnfield P</w:t>
            </w: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arish Council from Mr. Stephen Jeffries, 9 Beech Grove Warminster Wiltshire BA12 0AB</w:t>
            </w:r>
          </w:p>
          <w:p w14:paraId="3384BB9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External</w:t>
            </w:r>
          </w:p>
          <w:p w14:paraId="061D4D1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Locum Panel of experienced Parish and Town Clerks provided by the Society of Local Council Clerks able to assist in an emergency</w:t>
            </w:r>
          </w:p>
          <w:p w14:paraId="2D2294BD" w14:textId="5BAFA876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 xml:space="preserve">Up to date List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available from the Society of Local Council Clerks on the website or by phoning 01823</w:t>
            </w:r>
            <w:r w:rsidR="009E4938">
              <w:rPr>
                <w:rFonts w:ascii="Arial" w:hAnsi="Arial"/>
                <w:color w:val="E36C0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253646</w:t>
            </w:r>
          </w:p>
          <w:p w14:paraId="22B0F16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E9E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F1CD81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0E5D01DC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F7F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5DA284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D6C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8085A5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Lack of professional advice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D68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C32190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decisions</w:t>
            </w:r>
          </w:p>
          <w:p w14:paraId="78F7485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Costs  and waste</w:t>
            </w:r>
          </w:p>
          <w:p w14:paraId="419ECB7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 Possible non-compliance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49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C5354A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18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EC55FD9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AD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90F057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F7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0CAA69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358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D9DEB3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Maintain membership of WALC</w:t>
            </w: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, 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NALC</w:t>
            </w: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 and SLCC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7C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0B5ED4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CD7915" w14:paraId="0F510DCC" w14:textId="77777777" w:rsidTr="001B7D6A">
        <w:tc>
          <w:tcPr>
            <w:tcW w:w="537" w:type="dxa"/>
            <w:shd w:val="pct15" w:color="000000" w:fill="auto"/>
          </w:tcPr>
          <w:p w14:paraId="211CFD9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03A155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5" w:type="dxa"/>
            <w:shd w:val="pct15" w:color="000000" w:fill="auto"/>
          </w:tcPr>
          <w:p w14:paraId="7F51E2B3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372F87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6CB2EEC7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6" w:type="dxa"/>
            <w:gridSpan w:val="3"/>
            <w:shd w:val="pct15" w:color="000000" w:fill="auto"/>
          </w:tcPr>
          <w:p w14:paraId="277F4AA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9605E0F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61053A6B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09EF3F7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0D01FD1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056EAD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417D112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7606E797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1EF8C70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5DEB4C7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26E1A91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A2157E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2C365D1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3C9DEDD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1BAD4B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477FF28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2883B2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550514" w:rsidRPr="00A570AB" w14:paraId="09CC60BD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66A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9E7A90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7E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537051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Lack of defined objectives or strategy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86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541540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Resources not directed</w:t>
            </w:r>
          </w:p>
          <w:p w14:paraId="5640C63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Poor performance </w:t>
            </w:r>
          </w:p>
          <w:p w14:paraId="0E00FEA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Risks not base lined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76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D34734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53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F70C9B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96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4F92AE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D04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C470E7" w14:textId="77777777" w:rsidR="00550514" w:rsidRPr="004D4040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E94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303A361" w14:textId="534AFF84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Council </w:t>
            </w:r>
            <w:r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to produce an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 agreed </w:t>
            </w:r>
            <w:proofErr w:type="gramStart"/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3 year</w:t>
            </w:r>
            <w:proofErr w:type="gramEnd"/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 Corporate </w:t>
            </w:r>
            <w:r w:rsidR="009E4938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Action 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23E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02014D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26AED309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3F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E1422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68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87407D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correctly identify local needs or wishes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CCA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9176C7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Council does not represent the people</w:t>
            </w:r>
          </w:p>
          <w:p w14:paraId="22A8FC1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Resources not applied</w:t>
            </w:r>
          </w:p>
          <w:p w14:paraId="47DB65D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Democratic deficit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D3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7FA100F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F2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B482096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FC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8C92D36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F4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899CB1F" w14:textId="77777777" w:rsidR="00550514" w:rsidRPr="004D4040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D6E" w14:textId="77777777" w:rsidR="00550514" w:rsidRDefault="00550514" w:rsidP="00550514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69CB5E47" w14:textId="77777777" w:rsidR="00550514" w:rsidRPr="004D4040" w:rsidRDefault="00550514" w:rsidP="00550514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 xml:space="preserve">maintain close contact with local residents </w:t>
            </w:r>
          </w:p>
          <w:p w14:paraId="39ECC846" w14:textId="77777777" w:rsidR="00550514" w:rsidRPr="004D4040" w:rsidRDefault="00550514" w:rsidP="00550514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 xml:space="preserve">advertise parish meetings to obtain residents’ feedback </w:t>
            </w:r>
          </w:p>
          <w:p w14:paraId="69CDE59A" w14:textId="3CB2033A" w:rsidR="00550514" w:rsidRPr="004D4040" w:rsidRDefault="00550514" w:rsidP="00550514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>use questionnaires to identify local wishes</w:t>
            </w:r>
            <w:r w:rsidR="008548FD">
              <w:rPr>
                <w:color w:val="E36C0A"/>
                <w:sz w:val="16"/>
                <w:szCs w:val="16"/>
              </w:rPr>
              <w:t xml:space="preserve">, </w:t>
            </w:r>
            <w:r w:rsidRPr="004D4040">
              <w:rPr>
                <w:color w:val="E36C0A"/>
                <w:sz w:val="16"/>
                <w:szCs w:val="16"/>
              </w:rPr>
              <w:t xml:space="preserve">publicise plans and invite comments </w:t>
            </w:r>
          </w:p>
          <w:p w14:paraId="1AEE30EB" w14:textId="77777777" w:rsidR="00550514" w:rsidRPr="004D4040" w:rsidRDefault="00550514" w:rsidP="00550514">
            <w:pPr>
              <w:widowControl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>review local papers, esp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>ecially correspondence sections</w:t>
            </w: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 xml:space="preserve"> use events to seek views and feedback</w:t>
            </w:r>
          </w:p>
          <w:p w14:paraId="3ED77765" w14:textId="77777777" w:rsidR="00550514" w:rsidRPr="004D4040" w:rsidRDefault="00550514" w:rsidP="00550514">
            <w:pPr>
              <w:widowControl w:val="0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6B0C373A" w14:textId="77777777" w:rsidR="00550514" w:rsidRPr="004D4040" w:rsidRDefault="00550514" w:rsidP="00550514">
            <w:pPr>
              <w:widowControl w:val="0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4EAFAE9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73E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0B9103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19403916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2B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7B9A2A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5A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925A12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Financial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A0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208913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Misappropriation of Council Funds</w:t>
            </w:r>
          </w:p>
          <w:p w14:paraId="3DB6C5B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7CAD65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Financial loss</w:t>
            </w:r>
          </w:p>
          <w:p w14:paraId="2B8CB20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14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7BE8B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Public Services</w:t>
            </w:r>
          </w:p>
          <w:p w14:paraId="159B7AF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2E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B43FD5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8C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309C0A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86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BD295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220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All Banking Arrangements and changes to banking services approved by the council and recorded in the minutes</w:t>
            </w:r>
          </w:p>
          <w:p w14:paraId="6AE68B13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Pay invoices by cheque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/internet banking</w:t>
            </w:r>
          </w:p>
          <w:p w14:paraId="297255DC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Cheques only signed at Council meetings</w:t>
            </w:r>
          </w:p>
          <w:p w14:paraId="22549970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Two councillors to sign each cheque, invoice and Cheque stub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. Internet Banking two Councillors to authorise online.</w:t>
            </w:r>
          </w:p>
          <w:p w14:paraId="228F203A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Monthly reconciliation of Parish Acc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ounts to be signed by the C</w:t>
            </w: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hairman at each meeting</w:t>
            </w:r>
          </w:p>
          <w:p w14:paraId="67D40FEF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 xml:space="preserve">Annual scrutiny of all Financial Records by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a Councillor &amp; </w:t>
            </w: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internal auditor.</w:t>
            </w:r>
          </w:p>
          <w:p w14:paraId="54AEDECB" w14:textId="77777777" w:rsidR="00550514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External Auditor to advise Clerk of the Council and the Chairman All changes in banking instructions, mandates etc. to be in writing with a hard copy kept permanently on file.</w:t>
            </w:r>
          </w:p>
          <w:p w14:paraId="224E0882" w14:textId="77777777" w:rsidR="009E4938" w:rsidRDefault="009E4938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742CE0" w14:textId="53A5FFAA" w:rsidR="009E4938" w:rsidRPr="00AC595D" w:rsidRDefault="009E4938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A2C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592512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CD7915" w14:paraId="5F6C828B" w14:textId="77777777" w:rsidTr="001B7D6A">
        <w:tc>
          <w:tcPr>
            <w:tcW w:w="537" w:type="dxa"/>
            <w:shd w:val="pct15" w:color="000000" w:fill="auto"/>
          </w:tcPr>
          <w:p w14:paraId="4FDAB464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447516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5" w:type="dxa"/>
            <w:shd w:val="pct15" w:color="000000" w:fill="auto"/>
          </w:tcPr>
          <w:p w14:paraId="0F0A6D35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E0C31B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54DD154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6" w:type="dxa"/>
            <w:gridSpan w:val="3"/>
            <w:shd w:val="pct15" w:color="000000" w:fill="auto"/>
          </w:tcPr>
          <w:p w14:paraId="4086E53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21367D0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0D825654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C369E1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365BE6C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EB1DF0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08C6BF62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4BA8B4F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2345C6D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4DCA878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6DBD4BC2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21040E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14966EE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6A2A5CDA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6390077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03D3DD4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1DDA76A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550514" w:rsidRPr="00A570AB" w14:paraId="08575B35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43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0834CC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5B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1B380B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Income</w:t>
            </w:r>
          </w:p>
          <w:p w14:paraId="5E5D97A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Ensuring that all requirements are met under custom &amp; excise regulations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A0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B2326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Unable to fulfil responsibilities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52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5F31332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Public Service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27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1AAC4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96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ADC13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  <w:p w14:paraId="22DB07D2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1C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561DBD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  <w:p w14:paraId="263C8EB2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B3B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C50BF4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Ensure Council understands and complies with current VAT legislation</w:t>
            </w:r>
          </w:p>
          <w:p w14:paraId="0B6883DC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9737E8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6D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35144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4B0C9F44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65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48EBE8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3304E9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89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CDCCAC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Orders for Work, goods and services</w:t>
            </w:r>
          </w:p>
          <w:p w14:paraId="2D5AE7D1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Monitoring of performances against agreed standards under partnership agreements</w:t>
            </w:r>
          </w:p>
          <w:p w14:paraId="137BFC05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7FFD0C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71B75CC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382F50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9F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E91AADC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5548A3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Unable to fulfil responsibilities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1E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EE1FFD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F21ACA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Public Service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E0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FFAC36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2792AC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  <w:p w14:paraId="0332B02C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9B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CBCD28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E4EE0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88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D5BF6F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C1ED4A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  <w:p w14:paraId="05D0B98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B22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4A883B4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FD16DC1" w14:textId="77777777" w:rsidR="00550514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Reviewed at internal audit</w:t>
            </w:r>
          </w:p>
          <w:p w14:paraId="106C4508" w14:textId="77777777" w:rsidR="00550514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4A0F510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04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071503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61EEA3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</w:tbl>
    <w:p w14:paraId="3E46D8A2" w14:textId="77777777" w:rsidR="00EE4DAB" w:rsidRPr="00CD7915" w:rsidRDefault="00EE4DAB" w:rsidP="00EE4DAB">
      <w:pPr>
        <w:rPr>
          <w:rFonts w:ascii="Arial" w:hAnsi="Arial"/>
          <w:color w:val="E36C0A"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268"/>
        <w:gridCol w:w="1984"/>
        <w:gridCol w:w="1800"/>
        <w:gridCol w:w="43"/>
        <w:gridCol w:w="1217"/>
        <w:gridCol w:w="28"/>
        <w:gridCol w:w="1412"/>
        <w:gridCol w:w="36"/>
        <w:gridCol w:w="1134"/>
        <w:gridCol w:w="18"/>
        <w:gridCol w:w="2532"/>
        <w:gridCol w:w="1417"/>
      </w:tblGrid>
      <w:tr w:rsidR="00EE4DAB" w:rsidRPr="004D4040" w14:paraId="7AB814E1" w14:textId="77777777" w:rsidTr="001B7D6A">
        <w:tc>
          <w:tcPr>
            <w:tcW w:w="536" w:type="dxa"/>
            <w:shd w:val="clear" w:color="auto" w:fill="auto"/>
          </w:tcPr>
          <w:p w14:paraId="3EF18C07" w14:textId="77777777" w:rsidR="00EE4DAB" w:rsidRPr="008A3C2C" w:rsidRDefault="00EE4DAB" w:rsidP="001B7D6A">
            <w:pPr>
              <w:rPr>
                <w:rFonts w:ascii="Arial" w:hAnsi="Arial"/>
                <w:b/>
                <w:color w:val="E36C0A"/>
                <w:sz w:val="18"/>
                <w:szCs w:val="18"/>
              </w:rPr>
            </w:pPr>
          </w:p>
          <w:p w14:paraId="5395C5D4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33D3355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8B18CC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Lack of public participation at meetings</w:t>
            </w:r>
          </w:p>
        </w:tc>
        <w:tc>
          <w:tcPr>
            <w:tcW w:w="1984" w:type="dxa"/>
            <w:shd w:val="clear" w:color="auto" w:fill="auto"/>
          </w:tcPr>
          <w:p w14:paraId="5E7300D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CF421A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Public voice not heard</w:t>
            </w:r>
          </w:p>
          <w:p w14:paraId="3CBCE76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Potential lack of interest in vacancies</w:t>
            </w:r>
          </w:p>
          <w:p w14:paraId="36072AE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Lack of transparency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066FE8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DFFFEC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0DD2C65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FFD095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95B2E1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A04BF2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32683AE" w14:textId="77777777" w:rsidR="00EE4DAB" w:rsidRDefault="00EE4DAB" w:rsidP="001B7D6A">
            <w:pPr>
              <w:rPr>
                <w:rFonts w:ascii="Arial" w:hAnsi="Arial"/>
                <w:b/>
                <w:color w:val="E36C0A"/>
                <w:sz w:val="22"/>
                <w:szCs w:val="22"/>
              </w:rPr>
            </w:pPr>
          </w:p>
          <w:p w14:paraId="17966063" w14:textId="77777777" w:rsidR="00EE4DAB" w:rsidRPr="00D119EA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D119EA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7EFC75F3" w14:textId="77777777" w:rsidR="00EE4DAB" w:rsidRPr="004D4040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 xml:space="preserve">ensure meetings publicised on notice board </w:t>
            </w:r>
          </w:p>
          <w:p w14:paraId="3645F020" w14:textId="77777777" w:rsidR="00EE4DAB" w:rsidRPr="004D4040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>pl</w:t>
            </w:r>
            <w:r>
              <w:rPr>
                <w:color w:val="E36C0A"/>
                <w:sz w:val="16"/>
                <w:szCs w:val="16"/>
              </w:rPr>
              <w:t xml:space="preserve">ace articles in local </w:t>
            </w:r>
            <w:r w:rsidRPr="004D4040">
              <w:rPr>
                <w:color w:val="E36C0A"/>
                <w:sz w:val="16"/>
                <w:szCs w:val="16"/>
              </w:rPr>
              <w:t>parish magazine</w:t>
            </w:r>
          </w:p>
          <w:p w14:paraId="3419D76A" w14:textId="77777777" w:rsidR="00EE4DAB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>include publi</w:t>
            </w:r>
            <w:r>
              <w:rPr>
                <w:color w:val="E36C0A"/>
                <w:sz w:val="16"/>
                <w:szCs w:val="16"/>
              </w:rPr>
              <w:t xml:space="preserve">c participation on all agendas </w:t>
            </w:r>
          </w:p>
          <w:p w14:paraId="5E69C48A" w14:textId="070ED52A" w:rsidR="00EE4DAB" w:rsidRPr="004D4040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 xml:space="preserve"> ensure </w:t>
            </w:r>
            <w:r w:rsidR="009E4938">
              <w:rPr>
                <w:color w:val="E36C0A"/>
                <w:sz w:val="16"/>
                <w:szCs w:val="16"/>
              </w:rPr>
              <w:t xml:space="preserve">Zoom invite available for online and </w:t>
            </w:r>
            <w:r w:rsidRPr="004D4040">
              <w:rPr>
                <w:color w:val="E36C0A"/>
                <w:sz w:val="16"/>
                <w:szCs w:val="16"/>
              </w:rPr>
              <w:t xml:space="preserve">seating available at </w:t>
            </w:r>
            <w:r w:rsidR="009E4938">
              <w:rPr>
                <w:color w:val="E36C0A"/>
                <w:sz w:val="16"/>
                <w:szCs w:val="16"/>
              </w:rPr>
              <w:t xml:space="preserve">in person </w:t>
            </w:r>
            <w:r w:rsidRPr="004D4040">
              <w:rPr>
                <w:color w:val="E36C0A"/>
                <w:sz w:val="16"/>
                <w:szCs w:val="16"/>
              </w:rPr>
              <w:t xml:space="preserve">meeting for public </w:t>
            </w:r>
          </w:p>
          <w:p w14:paraId="1AA5C378" w14:textId="77777777" w:rsidR="00EE4DAB" w:rsidRPr="004D4040" w:rsidRDefault="00EE4DAB" w:rsidP="001B7D6A">
            <w:pPr>
              <w:widowControl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>provide advice for members of the public attending</w:t>
            </w:r>
          </w:p>
          <w:p w14:paraId="64488432" w14:textId="77777777" w:rsidR="00EE4DAB" w:rsidRPr="004D4040" w:rsidRDefault="00EE4DAB" w:rsidP="00940EBD">
            <w:pPr>
              <w:pStyle w:val="Default"/>
              <w:rPr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color w:val="E36C0A"/>
                <w:sz w:val="16"/>
                <w:szCs w:val="16"/>
              </w:rPr>
              <w:t>publish agendas and minutes on website</w:t>
            </w:r>
          </w:p>
        </w:tc>
        <w:tc>
          <w:tcPr>
            <w:tcW w:w="1417" w:type="dxa"/>
            <w:shd w:val="clear" w:color="auto" w:fill="auto"/>
          </w:tcPr>
          <w:p w14:paraId="4D045572" w14:textId="77777777" w:rsidR="00EE4DAB" w:rsidRDefault="00EE4DAB" w:rsidP="001B7D6A">
            <w:pPr>
              <w:rPr>
                <w:rFonts w:ascii="Arial" w:hAnsi="Arial"/>
                <w:b/>
                <w:color w:val="E36C0A"/>
                <w:sz w:val="22"/>
                <w:szCs w:val="22"/>
              </w:rPr>
            </w:pPr>
          </w:p>
          <w:p w14:paraId="3A4EC3BE" w14:textId="77777777" w:rsidR="00EE4DAB" w:rsidRPr="00D119EA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b/>
                <w:color w:val="E36C0A"/>
                <w:sz w:val="22"/>
                <w:szCs w:val="22"/>
              </w:rPr>
              <w:t xml:space="preserve">       </w:t>
            </w:r>
            <w:r w:rsidRPr="00D119EA">
              <w:rPr>
                <w:rFonts w:ascii="Arial" w:hAnsi="Arial"/>
                <w:color w:val="E36C0A"/>
                <w:sz w:val="18"/>
                <w:szCs w:val="18"/>
              </w:rPr>
              <w:t>A</w:t>
            </w:r>
          </w:p>
        </w:tc>
      </w:tr>
      <w:tr w:rsidR="00EE4DAB" w:rsidRPr="004D4040" w14:paraId="31FFBBC8" w14:textId="77777777" w:rsidTr="001B7D6A">
        <w:tc>
          <w:tcPr>
            <w:tcW w:w="536" w:type="dxa"/>
            <w:shd w:val="clear" w:color="auto" w:fill="auto"/>
          </w:tcPr>
          <w:p w14:paraId="0305F92C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734C329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5E2FBBE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847C29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Allegations of libel or slander</w:t>
            </w:r>
          </w:p>
        </w:tc>
        <w:tc>
          <w:tcPr>
            <w:tcW w:w="1984" w:type="dxa"/>
            <w:shd w:val="clear" w:color="auto" w:fill="auto"/>
          </w:tcPr>
          <w:p w14:paraId="2400ED81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2A42EC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Potential for litigation</w:t>
            </w:r>
          </w:p>
          <w:p w14:paraId="7FA2612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 of investigation</w:t>
            </w:r>
          </w:p>
          <w:p w14:paraId="1374FF9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Reduces confidence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7EEE9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2941EC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76D7EC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EA6556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5E26ABC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C98D1F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BB3D41" w14:textId="77777777" w:rsidR="00EE4DAB" w:rsidRPr="00964E71" w:rsidRDefault="00EE4DAB" w:rsidP="001B7D6A">
            <w:pPr>
              <w:rPr>
                <w:rFonts w:ascii="Arial" w:hAnsi="Arial"/>
                <w:b/>
                <w:color w:val="E36C0A"/>
                <w:sz w:val="18"/>
                <w:szCs w:val="18"/>
              </w:rPr>
            </w:pPr>
          </w:p>
          <w:p w14:paraId="7329C89E" w14:textId="77777777" w:rsidR="00EE4DAB" w:rsidRPr="00964E71" w:rsidRDefault="00EE4DAB" w:rsidP="001B7D6A">
            <w:pPr>
              <w:rPr>
                <w:rFonts w:ascii="Arial" w:hAnsi="Arial"/>
                <w:b/>
                <w:color w:val="E36C0A"/>
                <w:sz w:val="18"/>
                <w:szCs w:val="18"/>
              </w:rPr>
            </w:pPr>
            <w:r w:rsidRPr="00964E71">
              <w:rPr>
                <w:rFonts w:ascii="Arial" w:hAnsi="Arial"/>
                <w:b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50245B8" w14:textId="77777777" w:rsidR="00EE4DAB" w:rsidRPr="00940EBD" w:rsidRDefault="00940EBD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940EBD">
              <w:rPr>
                <w:color w:val="E36C0A"/>
                <w:sz w:val="16"/>
                <w:szCs w:val="16"/>
              </w:rPr>
              <w:t>C</w:t>
            </w:r>
            <w:r w:rsidR="00EE4DAB" w:rsidRPr="00940EBD">
              <w:rPr>
                <w:color w:val="E36C0A"/>
                <w:sz w:val="16"/>
                <w:szCs w:val="16"/>
              </w:rPr>
              <w:t>lerk to intervene at meetings</w:t>
            </w:r>
          </w:p>
          <w:p w14:paraId="6339621B" w14:textId="77777777" w:rsidR="00EE4DAB" w:rsidRPr="00940EBD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940EBD">
              <w:rPr>
                <w:color w:val="E36C0A"/>
                <w:sz w:val="16"/>
                <w:szCs w:val="16"/>
              </w:rPr>
              <w:t xml:space="preserve">review all press releases or newsletter articles before release </w:t>
            </w:r>
          </w:p>
          <w:p w14:paraId="2B75A3D7" w14:textId="77777777" w:rsidR="00EE4DAB" w:rsidRPr="00940EBD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940EBD">
              <w:rPr>
                <w:rFonts w:ascii="Arial" w:hAnsi="Arial" w:cs="Arial"/>
                <w:color w:val="E36C0A"/>
                <w:sz w:val="16"/>
                <w:szCs w:val="16"/>
              </w:rPr>
              <w:t xml:space="preserve">Adequate </w:t>
            </w:r>
            <w:r w:rsidRPr="00940EBD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Insurance Cover</w:t>
            </w:r>
          </w:p>
        </w:tc>
        <w:tc>
          <w:tcPr>
            <w:tcW w:w="1417" w:type="dxa"/>
            <w:shd w:val="clear" w:color="auto" w:fill="auto"/>
          </w:tcPr>
          <w:p w14:paraId="5B1B3683" w14:textId="77777777" w:rsidR="00EE4DAB" w:rsidRPr="00964E7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E071D67" w14:textId="77777777" w:rsidR="00EE4DAB" w:rsidRPr="00964E7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 xml:space="preserve">        </w:t>
            </w:r>
            <w:r w:rsidRPr="00964E71">
              <w:rPr>
                <w:rFonts w:ascii="Arial" w:hAnsi="Arial"/>
                <w:color w:val="E36C0A"/>
                <w:sz w:val="18"/>
                <w:szCs w:val="18"/>
              </w:rPr>
              <w:t>A</w:t>
            </w:r>
          </w:p>
        </w:tc>
      </w:tr>
      <w:tr w:rsidR="00EE4DAB" w:rsidRPr="004D4040" w14:paraId="3AC41CC3" w14:textId="77777777" w:rsidTr="001B7D6A">
        <w:tc>
          <w:tcPr>
            <w:tcW w:w="536" w:type="dxa"/>
            <w:shd w:val="clear" w:color="auto" w:fill="auto"/>
          </w:tcPr>
          <w:p w14:paraId="3AD3A672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4A5457E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3367EA0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48B21E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Bad publicity</w:t>
            </w:r>
          </w:p>
        </w:tc>
        <w:tc>
          <w:tcPr>
            <w:tcW w:w="1984" w:type="dxa"/>
            <w:shd w:val="clear" w:color="auto" w:fill="auto"/>
          </w:tcPr>
          <w:p w14:paraId="589FAC2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09D025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Reduces confidence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7025E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36A649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63A19BC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9E21C2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25FBFF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2E553E5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745DCB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301C2F" w14:textId="77777777" w:rsidR="00EE4DAB" w:rsidRDefault="00EE4DAB" w:rsidP="001B7D6A">
            <w:pPr>
              <w:rPr>
                <w:rFonts w:ascii="Arial" w:hAnsi="Arial"/>
                <w:b/>
                <w:color w:val="E36C0A"/>
                <w:sz w:val="22"/>
                <w:szCs w:val="22"/>
              </w:rPr>
            </w:pPr>
          </w:p>
          <w:p w14:paraId="46B62585" w14:textId="77777777" w:rsidR="00EE4DAB" w:rsidRPr="00964E7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4CA2F44" w14:textId="77777777" w:rsidR="00EE4DAB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940EBD">
              <w:rPr>
                <w:color w:val="E36C0A"/>
                <w:sz w:val="16"/>
                <w:szCs w:val="16"/>
              </w:rPr>
              <w:t>review all press releases or newsletter articles before release manage press relations</w:t>
            </w:r>
          </w:p>
          <w:p w14:paraId="6B841646" w14:textId="77777777" w:rsidR="00940EBD" w:rsidRDefault="00940EBD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45575BB6" w14:textId="77777777" w:rsidR="00940EBD" w:rsidRDefault="00940EBD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43663EB1" w14:textId="77777777" w:rsidR="00940EBD" w:rsidRDefault="00940EBD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447FE384" w14:textId="77777777" w:rsidR="00463460" w:rsidRDefault="00463460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79482946" w14:textId="77777777" w:rsidR="00463460" w:rsidRDefault="00463460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606458F7" w14:textId="77777777" w:rsidR="00463460" w:rsidRDefault="00463460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04B5E35C" w14:textId="77777777" w:rsidR="00940EBD" w:rsidRPr="00940EBD" w:rsidRDefault="00940EBD" w:rsidP="001B7D6A">
            <w:pPr>
              <w:pStyle w:val="Default"/>
              <w:rPr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0DFFBEA" w14:textId="77777777" w:rsidR="00EE4DAB" w:rsidRDefault="00EE4DAB" w:rsidP="001B7D6A">
            <w:pPr>
              <w:rPr>
                <w:rFonts w:ascii="Arial" w:hAnsi="Arial"/>
                <w:b/>
                <w:color w:val="E36C0A"/>
                <w:sz w:val="22"/>
                <w:szCs w:val="22"/>
              </w:rPr>
            </w:pPr>
          </w:p>
          <w:p w14:paraId="3BD02264" w14:textId="77777777" w:rsidR="00EE4DAB" w:rsidRPr="00964E7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 xml:space="preserve">       </w:t>
            </w:r>
            <w:r w:rsidRPr="00964E71">
              <w:rPr>
                <w:rFonts w:ascii="Arial" w:hAnsi="Arial"/>
                <w:color w:val="E36C0A"/>
                <w:sz w:val="18"/>
                <w:szCs w:val="18"/>
              </w:rPr>
              <w:t>A</w:t>
            </w:r>
          </w:p>
        </w:tc>
      </w:tr>
      <w:tr w:rsidR="00EE4DAB" w:rsidRPr="00CD7915" w14:paraId="03E4D903" w14:textId="77777777" w:rsidTr="00783E55">
        <w:tblPrEx>
          <w:tblLook w:val="0000" w:firstRow="0" w:lastRow="0" w:firstColumn="0" w:lastColumn="0" w:noHBand="0" w:noVBand="0"/>
        </w:tblPrEx>
        <w:tc>
          <w:tcPr>
            <w:tcW w:w="536" w:type="dxa"/>
            <w:shd w:val="pct15" w:color="000000" w:fill="auto"/>
          </w:tcPr>
          <w:p w14:paraId="109034C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745FBF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8" w:type="dxa"/>
            <w:shd w:val="pct15" w:color="000000" w:fill="auto"/>
          </w:tcPr>
          <w:p w14:paraId="22DF9FE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8070A3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4120700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4" w:type="dxa"/>
            <w:shd w:val="pct15" w:color="000000" w:fill="auto"/>
          </w:tcPr>
          <w:p w14:paraId="1477448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E8C52B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284E43B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D88D2B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gridSpan w:val="2"/>
            <w:shd w:val="pct15" w:color="000000" w:fill="auto"/>
          </w:tcPr>
          <w:p w14:paraId="6509A84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E88884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16E1BEC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gridSpan w:val="2"/>
            <w:shd w:val="pct15" w:color="000000" w:fill="auto"/>
          </w:tcPr>
          <w:p w14:paraId="6D6092B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CEA2A3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2E62337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gridSpan w:val="3"/>
            <w:shd w:val="pct15" w:color="000000" w:fill="auto"/>
          </w:tcPr>
          <w:p w14:paraId="085CE12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E3754B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5BBAA4E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2254643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A95845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75021EA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D5F810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EE4DAB" w:rsidRPr="004D4040" w14:paraId="1F3F369A" w14:textId="77777777" w:rsidTr="001B7D6A">
        <w:tc>
          <w:tcPr>
            <w:tcW w:w="536" w:type="dxa"/>
            <w:shd w:val="clear" w:color="auto" w:fill="auto"/>
          </w:tcPr>
          <w:p w14:paraId="7D65ECE0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A3D54B2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2DE70C4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3CFC56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Accidental damage to fixed assets</w:t>
            </w:r>
          </w:p>
        </w:tc>
        <w:tc>
          <w:tcPr>
            <w:tcW w:w="1984" w:type="dxa"/>
            <w:shd w:val="clear" w:color="auto" w:fill="auto"/>
          </w:tcPr>
          <w:p w14:paraId="24D5F68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F5FBCF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 of repair</w:t>
            </w:r>
          </w:p>
          <w:p w14:paraId="56E1F9D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Loss of service until repaired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3BB03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AE2E28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D1A0F2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BC3C2B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011391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FC764E5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767A9C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F4A8F3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A64CA9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7BD7ACA" w14:textId="5F14650D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insurance</w:t>
            </w:r>
          </w:p>
          <w:p w14:paraId="3B1C9975" w14:textId="77777777" w:rsidR="00EE4DAB" w:rsidRPr="004D4040" w:rsidRDefault="00EE4DAB" w:rsidP="00463460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Playground inspection regime established.</w:t>
            </w:r>
            <w:r w:rsidR="0046346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 Inspections of Speed Indicator Device established.</w:t>
            </w:r>
          </w:p>
        </w:tc>
        <w:tc>
          <w:tcPr>
            <w:tcW w:w="1417" w:type="dxa"/>
            <w:shd w:val="clear" w:color="auto" w:fill="auto"/>
          </w:tcPr>
          <w:p w14:paraId="533803E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6FBA6E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 A</w:t>
            </w:r>
          </w:p>
        </w:tc>
      </w:tr>
      <w:tr w:rsidR="00EE4DAB" w:rsidRPr="004D4040" w14:paraId="72CC8410" w14:textId="77777777" w:rsidTr="001B7D6A">
        <w:tc>
          <w:tcPr>
            <w:tcW w:w="536" w:type="dxa"/>
            <w:shd w:val="clear" w:color="auto" w:fill="auto"/>
          </w:tcPr>
          <w:p w14:paraId="571E7262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616FB88" w14:textId="77777777" w:rsidR="00EE4DAB" w:rsidRPr="008A3C2C" w:rsidRDefault="00550514" w:rsidP="00550514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7ABC79C1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B97C9C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Vandalism to fixed assets</w:t>
            </w:r>
          </w:p>
        </w:tc>
        <w:tc>
          <w:tcPr>
            <w:tcW w:w="1984" w:type="dxa"/>
            <w:shd w:val="clear" w:color="auto" w:fill="auto"/>
          </w:tcPr>
          <w:p w14:paraId="79251AC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F8140A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 of repair</w:t>
            </w:r>
          </w:p>
          <w:p w14:paraId="3C9AF46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Loss of service until repaired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9EFF2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1AFCFB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0C16B9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7484E5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0BF2A0C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60E89B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6C7389C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3D37271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1DA349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B21438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inspection regime</w:t>
            </w:r>
          </w:p>
          <w:p w14:paraId="5628596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insurance</w:t>
            </w:r>
          </w:p>
          <w:p w14:paraId="64F98EB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Liaison with Police</w:t>
            </w:r>
          </w:p>
        </w:tc>
        <w:tc>
          <w:tcPr>
            <w:tcW w:w="1417" w:type="dxa"/>
            <w:shd w:val="clear" w:color="auto" w:fill="auto"/>
          </w:tcPr>
          <w:p w14:paraId="54E4F053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DE484E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 A</w:t>
            </w:r>
          </w:p>
        </w:tc>
      </w:tr>
      <w:tr w:rsidR="00EE4DAB" w:rsidRPr="004D4040" w14:paraId="545EDE8E" w14:textId="77777777" w:rsidTr="001B7D6A">
        <w:tc>
          <w:tcPr>
            <w:tcW w:w="536" w:type="dxa"/>
            <w:shd w:val="clear" w:color="auto" w:fill="auto"/>
          </w:tcPr>
          <w:p w14:paraId="2AF33F58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0D1CB3D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14:paraId="1B6ECCD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4B3FF6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Loss to third parties</w:t>
            </w:r>
          </w:p>
        </w:tc>
        <w:tc>
          <w:tcPr>
            <w:tcW w:w="1984" w:type="dxa"/>
            <w:shd w:val="clear" w:color="auto" w:fill="auto"/>
          </w:tcPr>
          <w:p w14:paraId="085938C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1E5076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Possible litigation</w:t>
            </w:r>
          </w:p>
          <w:p w14:paraId="2A591E8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Costs/damages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F6134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64DDDD5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444352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7B908D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09505D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00E960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A9E3A7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336FD91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FAA7EF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AD4A02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A11697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Review health &amp; safety</w:t>
            </w:r>
          </w:p>
          <w:p w14:paraId="7906C30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ensure adequate insurance</w:t>
            </w:r>
          </w:p>
          <w:p w14:paraId="1374DF7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check contractors insurance</w:t>
            </w:r>
          </w:p>
        </w:tc>
        <w:tc>
          <w:tcPr>
            <w:tcW w:w="1417" w:type="dxa"/>
            <w:shd w:val="clear" w:color="auto" w:fill="auto"/>
          </w:tcPr>
          <w:p w14:paraId="05AE0F9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01988CD1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59FC2032" w14:textId="77777777" w:rsidTr="001B7D6A">
        <w:tc>
          <w:tcPr>
            <w:tcW w:w="536" w:type="dxa"/>
            <w:shd w:val="clear" w:color="auto" w:fill="auto"/>
          </w:tcPr>
          <w:p w14:paraId="568CC301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7121E55C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14:paraId="3C68FF1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310161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insurance</w:t>
            </w:r>
          </w:p>
        </w:tc>
        <w:tc>
          <w:tcPr>
            <w:tcW w:w="1984" w:type="dxa"/>
            <w:shd w:val="clear" w:color="auto" w:fill="auto"/>
          </w:tcPr>
          <w:p w14:paraId="3B2D25C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E1056C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Balance of costs to be found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DE15A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9F200E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3418CE0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6A5641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01FCEBD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EF0871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C7C9F4F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3F86B8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4C41B4A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FBBE3E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Council to review annually or if circumstances change</w:t>
            </w:r>
          </w:p>
          <w:p w14:paraId="3623C79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AD23E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E464CC6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5ED374D8" w14:textId="77777777" w:rsidTr="001B7D6A">
        <w:tc>
          <w:tcPr>
            <w:tcW w:w="536" w:type="dxa"/>
            <w:shd w:val="clear" w:color="auto" w:fill="auto"/>
          </w:tcPr>
          <w:p w14:paraId="386BF6F4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0EDD1D9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8A3C2C">
              <w:rPr>
                <w:rFonts w:ascii="Arial" w:hAnsi="Arial"/>
                <w:color w:val="E36C0A"/>
                <w:sz w:val="18"/>
                <w:szCs w:val="18"/>
              </w:rPr>
              <w:t>4</w:t>
            </w:r>
            <w:r w:rsidR="00550514">
              <w:rPr>
                <w:rFonts w:ascii="Arial" w:hAnsi="Arial"/>
                <w:color w:val="E36C0A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E98383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0B078C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calculate/submit precept on time</w:t>
            </w:r>
          </w:p>
        </w:tc>
        <w:tc>
          <w:tcPr>
            <w:tcW w:w="1984" w:type="dxa"/>
            <w:shd w:val="clear" w:color="auto" w:fill="auto"/>
          </w:tcPr>
          <w:p w14:paraId="5D16675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F87A13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resources to meet commitments</w:t>
            </w:r>
          </w:p>
          <w:p w14:paraId="51418E2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 of re-billing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AF85F9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57703E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1DCD68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01E182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2D91BC0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AE832C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8F130B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7E6EBAB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0EBDD6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398BF6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respond to Wiltshire Council notices</w:t>
            </w:r>
          </w:p>
          <w:p w14:paraId="65F3EB9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Agenda item for Members</w:t>
            </w:r>
            <w:r w:rsidR="0046346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 to consider and approve.</w:t>
            </w:r>
          </w:p>
          <w:p w14:paraId="59A1245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5FD0C4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7CDE43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0B9616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2D9BE0D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765CBD3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2D004BA4" w14:textId="77777777" w:rsidTr="001B7D6A">
        <w:tc>
          <w:tcPr>
            <w:tcW w:w="536" w:type="dxa"/>
            <w:shd w:val="clear" w:color="auto" w:fill="auto"/>
          </w:tcPr>
          <w:p w14:paraId="71366419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EAB06EC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12355EA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47E15F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annual precept and unsound budget</w:t>
            </w:r>
          </w:p>
        </w:tc>
        <w:tc>
          <w:tcPr>
            <w:tcW w:w="1984" w:type="dxa"/>
            <w:shd w:val="clear" w:color="auto" w:fill="auto"/>
          </w:tcPr>
          <w:p w14:paraId="141DC65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54F3CD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resources to meet commitments</w:t>
            </w:r>
          </w:p>
          <w:p w14:paraId="5BDCFAC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8CE6B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37B5565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D87BA8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B0C187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2A13B9B8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1C8809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3F9016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2B7DE9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72E3A26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1D9DE7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and Members to build sound budget, using risk register and known commitments. Members to consider Reserves Policy built into Financial Regulations.</w:t>
            </w:r>
          </w:p>
        </w:tc>
        <w:tc>
          <w:tcPr>
            <w:tcW w:w="1417" w:type="dxa"/>
            <w:shd w:val="clear" w:color="auto" w:fill="auto"/>
          </w:tcPr>
          <w:p w14:paraId="3E38A37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DE31DF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34EFCEA0" w14:textId="77777777" w:rsidTr="001B7D6A">
        <w:tc>
          <w:tcPr>
            <w:tcW w:w="536" w:type="dxa"/>
            <w:shd w:val="clear" w:color="auto" w:fill="auto"/>
          </w:tcPr>
          <w:p w14:paraId="7F62A90B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06FBFC5E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14:paraId="0C0D4EE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597F86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account for and recover VAT</w:t>
            </w:r>
          </w:p>
        </w:tc>
        <w:tc>
          <w:tcPr>
            <w:tcW w:w="1984" w:type="dxa"/>
            <w:shd w:val="clear" w:color="auto" w:fill="auto"/>
          </w:tcPr>
          <w:p w14:paraId="6222AD5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760B58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Wasted resources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21BEF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DA89E7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8D3272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7929FD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F0A172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127012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064ABD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120E2B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05A68C9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16CCF0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review</w:t>
            </w:r>
          </w:p>
          <w:p w14:paraId="264F2CA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Internal auditor to check</w:t>
            </w:r>
          </w:p>
        </w:tc>
        <w:tc>
          <w:tcPr>
            <w:tcW w:w="1417" w:type="dxa"/>
            <w:shd w:val="clear" w:color="auto" w:fill="auto"/>
          </w:tcPr>
          <w:p w14:paraId="4670550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E7B22B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09B18711" w14:textId="77777777" w:rsidTr="001B7D6A">
        <w:tc>
          <w:tcPr>
            <w:tcW w:w="536" w:type="dxa"/>
            <w:shd w:val="clear" w:color="auto" w:fill="auto"/>
          </w:tcPr>
          <w:p w14:paraId="6ED6AB89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C7F97B0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14:paraId="05EB0A9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501F98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stay within agreed budgets</w:t>
            </w:r>
          </w:p>
        </w:tc>
        <w:tc>
          <w:tcPr>
            <w:tcW w:w="1984" w:type="dxa"/>
            <w:shd w:val="clear" w:color="auto" w:fill="auto"/>
          </w:tcPr>
          <w:p w14:paraId="57CF86F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F7A7FE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control</w:t>
            </w:r>
          </w:p>
          <w:p w14:paraId="2989EBF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Potential wasted resources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2EC9F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D06AAA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43CE6D3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13FA91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246013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2A86CA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25BF5F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F7D54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ABDE8BF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1296E41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1B8439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lerk to review</w:t>
            </w:r>
          </w:p>
          <w:p w14:paraId="55066C9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Internal auditor to check</w:t>
            </w:r>
          </w:p>
          <w:p w14:paraId="7280000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Reserves Policy to mitigate short-term impact of loss.</w:t>
            </w:r>
          </w:p>
          <w:p w14:paraId="338D97A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9FEF73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55E0EB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68066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5CAA1E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CD7915" w14:paraId="724C6274" w14:textId="77777777" w:rsidTr="00783E55">
        <w:tblPrEx>
          <w:tblLook w:val="0000" w:firstRow="0" w:lastRow="0" w:firstColumn="0" w:lastColumn="0" w:noHBand="0" w:noVBand="0"/>
        </w:tblPrEx>
        <w:tc>
          <w:tcPr>
            <w:tcW w:w="536" w:type="dxa"/>
            <w:shd w:val="pct15" w:color="000000" w:fill="auto"/>
          </w:tcPr>
          <w:p w14:paraId="7A97457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851634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8" w:type="dxa"/>
            <w:shd w:val="pct15" w:color="000000" w:fill="auto"/>
          </w:tcPr>
          <w:p w14:paraId="0559EA9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58A6AB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0A2DCF7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4" w:type="dxa"/>
            <w:shd w:val="pct15" w:color="000000" w:fill="auto"/>
          </w:tcPr>
          <w:p w14:paraId="1A7CFD4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80D0F4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380F7D5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5476F8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gridSpan w:val="2"/>
            <w:shd w:val="pct15" w:color="000000" w:fill="auto"/>
          </w:tcPr>
          <w:p w14:paraId="608F805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C3B56B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0B7A341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gridSpan w:val="2"/>
            <w:shd w:val="pct15" w:color="000000" w:fill="auto"/>
          </w:tcPr>
          <w:p w14:paraId="6A2C79F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74FFA5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6244580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gridSpan w:val="3"/>
            <w:shd w:val="pct15" w:color="000000" w:fill="auto"/>
          </w:tcPr>
          <w:p w14:paraId="72F24F72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4DEC41F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RISK</w:t>
            </w:r>
          </w:p>
          <w:p w14:paraId="0116AEE9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5E40C55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5E0346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35478B38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4B4AC8D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RESULT</w:t>
            </w:r>
          </w:p>
        </w:tc>
      </w:tr>
      <w:tr w:rsidR="00EE4DAB" w:rsidRPr="004D4040" w14:paraId="46D63F7D" w14:textId="77777777" w:rsidTr="001B7D6A">
        <w:tc>
          <w:tcPr>
            <w:tcW w:w="536" w:type="dxa"/>
            <w:shd w:val="clear" w:color="auto" w:fill="auto"/>
          </w:tcPr>
          <w:p w14:paraId="7769F60C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7111894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14:paraId="25E8C71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E2AE20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Holding excessive or inadequate reserves</w:t>
            </w:r>
          </w:p>
        </w:tc>
        <w:tc>
          <w:tcPr>
            <w:tcW w:w="1984" w:type="dxa"/>
            <w:shd w:val="clear" w:color="auto" w:fill="auto"/>
          </w:tcPr>
          <w:p w14:paraId="7E2EC9A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3FA65F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Auditors report</w:t>
            </w:r>
          </w:p>
          <w:p w14:paraId="18271A1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Poor use of resources</w:t>
            </w:r>
          </w:p>
          <w:p w14:paraId="2F2097E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Inability to meet commitments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7077E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5B56E0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C49EAF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AC7CDF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7E35341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A1CAC3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90709F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E159EEC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E7E8FE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864B99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review as part of budgeting</w:t>
            </w:r>
          </w:p>
          <w:p w14:paraId="0B31843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Reserves Policy to set percentage of precept.</w:t>
            </w:r>
          </w:p>
          <w:p w14:paraId="05A9229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Council to review size of Reserves</w:t>
            </w:r>
          </w:p>
        </w:tc>
        <w:tc>
          <w:tcPr>
            <w:tcW w:w="1417" w:type="dxa"/>
            <w:shd w:val="clear" w:color="auto" w:fill="auto"/>
          </w:tcPr>
          <w:p w14:paraId="449FFB8D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882391F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69D5F434" w14:textId="77777777" w:rsidTr="001B7D6A">
        <w:tc>
          <w:tcPr>
            <w:tcW w:w="536" w:type="dxa"/>
            <w:shd w:val="clear" w:color="auto" w:fill="auto"/>
          </w:tcPr>
          <w:p w14:paraId="244E8776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73AF86AA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14:paraId="2FCE2EE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3EB2E0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Fraud by Clerk</w:t>
            </w:r>
          </w:p>
        </w:tc>
        <w:tc>
          <w:tcPr>
            <w:tcW w:w="1984" w:type="dxa"/>
            <w:shd w:val="clear" w:color="auto" w:fill="auto"/>
          </w:tcPr>
          <w:p w14:paraId="405102D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EE7564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Reputation</w:t>
            </w:r>
          </w:p>
          <w:p w14:paraId="0BE525D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Costs, Litigation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E9EA0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8C49DA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9E0309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8B4B11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46FA03C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07026C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98CD50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AD4FF27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384D546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9AC007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Adequate internal audit</w:t>
            </w:r>
          </w:p>
          <w:p w14:paraId="2699765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Regular reporting to members</w:t>
            </w:r>
          </w:p>
          <w:p w14:paraId="685CF30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Control systems for managing expenditure</w:t>
            </w:r>
          </w:p>
        </w:tc>
        <w:tc>
          <w:tcPr>
            <w:tcW w:w="1417" w:type="dxa"/>
            <w:shd w:val="clear" w:color="auto" w:fill="auto"/>
          </w:tcPr>
          <w:p w14:paraId="50E3C861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D8B089B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3DE73EA3" w14:textId="77777777" w:rsidTr="001B7D6A">
        <w:tc>
          <w:tcPr>
            <w:tcW w:w="536" w:type="dxa"/>
            <w:shd w:val="clear" w:color="auto" w:fill="auto"/>
          </w:tcPr>
          <w:p w14:paraId="50065D2F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F31BC4D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14:paraId="5211A2D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9A1469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Fraud by Members</w:t>
            </w:r>
          </w:p>
        </w:tc>
        <w:tc>
          <w:tcPr>
            <w:tcW w:w="1984" w:type="dxa"/>
            <w:shd w:val="clear" w:color="auto" w:fill="auto"/>
          </w:tcPr>
          <w:p w14:paraId="0B1E981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FBDF79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Reputation</w:t>
            </w:r>
          </w:p>
          <w:p w14:paraId="25CFFCA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Costs, Litigation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1D41C1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87058D5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90CEDC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00A8B4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F8E5ED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3DA1AF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49C8B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6A6749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AD3A9C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525513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Adequate internal audit</w:t>
            </w:r>
          </w:p>
          <w:p w14:paraId="53A8C87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Regular reporting to members</w:t>
            </w:r>
          </w:p>
          <w:p w14:paraId="0D1EC31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Control systems for managing expenditure</w:t>
            </w:r>
          </w:p>
        </w:tc>
        <w:tc>
          <w:tcPr>
            <w:tcW w:w="1417" w:type="dxa"/>
            <w:shd w:val="clear" w:color="auto" w:fill="auto"/>
          </w:tcPr>
          <w:p w14:paraId="702EFEA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5EB45F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6C583426" w14:textId="77777777" w:rsidTr="001B7D6A">
        <w:tc>
          <w:tcPr>
            <w:tcW w:w="536" w:type="dxa"/>
            <w:shd w:val="clear" w:color="auto" w:fill="auto"/>
          </w:tcPr>
          <w:p w14:paraId="6B5AD85E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72B703B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14:paraId="787D586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BB65B5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awareness of relevant legislation</w:t>
            </w:r>
          </w:p>
        </w:tc>
        <w:tc>
          <w:tcPr>
            <w:tcW w:w="1984" w:type="dxa"/>
            <w:shd w:val="clear" w:color="auto" w:fill="auto"/>
          </w:tcPr>
          <w:p w14:paraId="1DDBCBB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423DA1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comply</w:t>
            </w:r>
          </w:p>
          <w:p w14:paraId="3E737D2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F95FDB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834260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33A4E49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7E2583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15EE3E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505A48B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2A59ED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6CB03E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0560B8E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6AA2AB3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D90593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membership of WALC/NALC</w:t>
            </w:r>
          </w:p>
          <w:p w14:paraId="25BC72B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train/qualify</w:t>
            </w:r>
          </w:p>
        </w:tc>
        <w:tc>
          <w:tcPr>
            <w:tcW w:w="1417" w:type="dxa"/>
            <w:shd w:val="clear" w:color="auto" w:fill="auto"/>
          </w:tcPr>
          <w:p w14:paraId="4988E21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3576F5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A</w:t>
            </w:r>
          </w:p>
        </w:tc>
      </w:tr>
      <w:tr w:rsidR="00EE4DAB" w:rsidRPr="004D4040" w14:paraId="5105DEE2" w14:textId="77777777" w:rsidTr="001B7D6A">
        <w:tc>
          <w:tcPr>
            <w:tcW w:w="536" w:type="dxa"/>
            <w:shd w:val="clear" w:color="auto" w:fill="auto"/>
          </w:tcPr>
          <w:p w14:paraId="0ED58F31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1E3082B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14:paraId="6DBD2A6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D10373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comply with relevant legislation</w:t>
            </w:r>
          </w:p>
        </w:tc>
        <w:tc>
          <w:tcPr>
            <w:tcW w:w="1984" w:type="dxa"/>
            <w:shd w:val="clear" w:color="auto" w:fill="auto"/>
          </w:tcPr>
          <w:p w14:paraId="422205D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E46643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Litigation</w:t>
            </w:r>
          </w:p>
          <w:p w14:paraId="5D806A4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</w:t>
            </w:r>
          </w:p>
          <w:p w14:paraId="2279F1C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Reputation damage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3CF37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C54574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3AA5D44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6CC8CB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03E3C4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E9BC27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8812CE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A528B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11792D3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1068983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7A487F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membership of WALC/NALC</w:t>
            </w:r>
          </w:p>
          <w:p w14:paraId="1DFFFC1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maintain training</w:t>
            </w:r>
          </w:p>
          <w:p w14:paraId="007712D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Liaise with internal and external auditors</w:t>
            </w:r>
          </w:p>
        </w:tc>
        <w:tc>
          <w:tcPr>
            <w:tcW w:w="1417" w:type="dxa"/>
            <w:shd w:val="clear" w:color="auto" w:fill="auto"/>
          </w:tcPr>
          <w:p w14:paraId="731B829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016D1687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A</w:t>
            </w:r>
          </w:p>
        </w:tc>
      </w:tr>
      <w:tr w:rsidR="00EE4DAB" w:rsidRPr="004D4040" w14:paraId="451C2910" w14:textId="77777777" w:rsidTr="001B7D6A">
        <w:tc>
          <w:tcPr>
            <w:tcW w:w="536" w:type="dxa"/>
            <w:shd w:val="clear" w:color="auto" w:fill="auto"/>
          </w:tcPr>
          <w:p w14:paraId="69445386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7D4535A9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14:paraId="63288981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530167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maintain fixed assets register</w:t>
            </w:r>
          </w:p>
        </w:tc>
        <w:tc>
          <w:tcPr>
            <w:tcW w:w="1984" w:type="dxa"/>
            <w:shd w:val="clear" w:color="auto" w:fill="auto"/>
          </w:tcPr>
          <w:p w14:paraId="40DAD60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652B67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Improper control</w:t>
            </w:r>
          </w:p>
          <w:p w14:paraId="4E2EFC3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Poor auditor’s report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8E0BD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36A073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5A45CA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D82E33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51543E9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7F270A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D7FD2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B167B4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8845E0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9175F7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Council to review</w:t>
            </w:r>
          </w:p>
          <w:p w14:paraId="40B587C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Internal audit to review</w:t>
            </w:r>
          </w:p>
        </w:tc>
        <w:tc>
          <w:tcPr>
            <w:tcW w:w="1417" w:type="dxa"/>
            <w:shd w:val="clear" w:color="auto" w:fill="auto"/>
          </w:tcPr>
          <w:p w14:paraId="0F25F42C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E14F58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101E891F" w14:textId="77777777" w:rsidTr="001B7D6A">
        <w:tc>
          <w:tcPr>
            <w:tcW w:w="536" w:type="dxa"/>
            <w:shd w:val="clear" w:color="auto" w:fill="auto"/>
          </w:tcPr>
          <w:p w14:paraId="64602FAA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9117954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14:paraId="0E686CE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72778A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Improper financial records</w:t>
            </w:r>
          </w:p>
        </w:tc>
        <w:tc>
          <w:tcPr>
            <w:tcW w:w="1984" w:type="dxa"/>
            <w:shd w:val="clear" w:color="auto" w:fill="auto"/>
          </w:tcPr>
          <w:p w14:paraId="204D1748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882F2D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Potential for wasted resources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ABA34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DA303C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1D5ADB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D76CC4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7186B3F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7B359E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8CFC4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9B66E2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6ACC9E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DC96BF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Internal audit to review</w:t>
            </w:r>
          </w:p>
        </w:tc>
        <w:tc>
          <w:tcPr>
            <w:tcW w:w="1417" w:type="dxa"/>
            <w:shd w:val="clear" w:color="auto" w:fill="auto"/>
          </w:tcPr>
          <w:p w14:paraId="433EE706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F31AF4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3387A003" w14:textId="77777777" w:rsidTr="001B7D6A">
        <w:tc>
          <w:tcPr>
            <w:tcW w:w="536" w:type="dxa"/>
            <w:shd w:val="clear" w:color="auto" w:fill="auto"/>
          </w:tcPr>
          <w:p w14:paraId="7E7F1890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CDE5641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14:paraId="289FE4E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91CBA4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HMRC requirements not met</w:t>
            </w:r>
          </w:p>
        </w:tc>
        <w:tc>
          <w:tcPr>
            <w:tcW w:w="1984" w:type="dxa"/>
            <w:shd w:val="clear" w:color="auto" w:fill="auto"/>
          </w:tcPr>
          <w:p w14:paraId="7E21DE4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459FA8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Costs </w:t>
            </w:r>
          </w:p>
          <w:p w14:paraId="3AECDCB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Litigation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DB4F7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7834D1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3301C55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7BBA13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4424F85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957623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85FBE9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C1E40F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0FAF862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BBB072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liaise as necessary</w:t>
            </w:r>
          </w:p>
        </w:tc>
        <w:tc>
          <w:tcPr>
            <w:tcW w:w="1417" w:type="dxa"/>
            <w:shd w:val="clear" w:color="auto" w:fill="auto"/>
          </w:tcPr>
          <w:p w14:paraId="310EFDE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72E3A8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37D5295E" w14:textId="77777777" w:rsidTr="001B7D6A">
        <w:tc>
          <w:tcPr>
            <w:tcW w:w="536" w:type="dxa"/>
            <w:shd w:val="clear" w:color="auto" w:fill="auto"/>
          </w:tcPr>
          <w:p w14:paraId="7512668F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DF56320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14:paraId="29E8A11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C798AE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comply with deadlines for accounts and returns</w:t>
            </w:r>
          </w:p>
        </w:tc>
        <w:tc>
          <w:tcPr>
            <w:tcW w:w="1984" w:type="dxa"/>
            <w:shd w:val="clear" w:color="auto" w:fill="auto"/>
          </w:tcPr>
          <w:p w14:paraId="3DD1E68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885AE7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Poor auditor’s report</w:t>
            </w:r>
          </w:p>
          <w:p w14:paraId="7B8415B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Reduction in confidence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542676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F84897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A999D6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2383AB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0231E84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FA7FB0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56073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15FF1B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68C8FBC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16FFCA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liaise with internal and external audit</w:t>
            </w:r>
          </w:p>
        </w:tc>
        <w:tc>
          <w:tcPr>
            <w:tcW w:w="1417" w:type="dxa"/>
            <w:shd w:val="clear" w:color="auto" w:fill="auto"/>
          </w:tcPr>
          <w:p w14:paraId="403B5F37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0C099B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77560B3B" w14:textId="77777777" w:rsidTr="001B7D6A">
        <w:tc>
          <w:tcPr>
            <w:tcW w:w="536" w:type="dxa"/>
            <w:shd w:val="clear" w:color="auto" w:fill="auto"/>
          </w:tcPr>
          <w:p w14:paraId="07A0BD9D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C96E7EF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14:paraId="044C82A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63C4D4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Non-compliance with data protection</w:t>
            </w:r>
          </w:p>
        </w:tc>
        <w:tc>
          <w:tcPr>
            <w:tcW w:w="1984" w:type="dxa"/>
            <w:shd w:val="clear" w:color="auto" w:fill="auto"/>
          </w:tcPr>
          <w:p w14:paraId="526D811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DFF646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Litigation </w:t>
            </w:r>
          </w:p>
          <w:p w14:paraId="59BC34C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Poor reputation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440F92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BA31E9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6BDA57E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326A53D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41F37B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2CAA6FA8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18A4EA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1F7651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AEDB45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C2D368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D92356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monitor</w:t>
            </w:r>
          </w:p>
        </w:tc>
        <w:tc>
          <w:tcPr>
            <w:tcW w:w="1417" w:type="dxa"/>
            <w:shd w:val="clear" w:color="auto" w:fill="auto"/>
          </w:tcPr>
          <w:p w14:paraId="4D17B87D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20D67DB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</w:tbl>
    <w:p w14:paraId="3AF9CBFF" w14:textId="77777777" w:rsidR="00EE4DAB" w:rsidRPr="004D4040" w:rsidRDefault="00EE4DAB" w:rsidP="00EE4DAB">
      <w:pPr>
        <w:rPr>
          <w:rFonts w:ascii="Arial" w:hAnsi="Arial"/>
          <w:b/>
          <w:color w:val="E36C0A"/>
          <w:sz w:val="22"/>
          <w:szCs w:val="22"/>
        </w:rPr>
      </w:pPr>
    </w:p>
    <w:p w14:paraId="1C13CF54" w14:textId="77777777" w:rsidR="00EE4DAB" w:rsidRPr="00256DF1" w:rsidRDefault="00EE4DAB" w:rsidP="00EE4DAB">
      <w:pPr>
        <w:rPr>
          <w:rFonts w:ascii="Arial" w:hAnsi="Arial"/>
          <w:color w:val="984806"/>
          <w:sz w:val="16"/>
          <w:lang w:eastAsia="en-US"/>
        </w:rPr>
      </w:pPr>
      <w:r w:rsidRPr="00256DF1">
        <w:rPr>
          <w:rFonts w:ascii="Arial" w:hAnsi="Arial"/>
          <w:b/>
          <w:color w:val="984806"/>
          <w:sz w:val="20"/>
          <w:lang w:eastAsia="en-US"/>
        </w:rPr>
        <w:t xml:space="preserve">Results </w:t>
      </w:r>
      <w:r w:rsidR="0045078B" w:rsidRPr="00256DF1">
        <w:rPr>
          <w:rFonts w:ascii="Arial" w:hAnsi="Arial"/>
          <w:b/>
          <w:color w:val="984806"/>
          <w:sz w:val="20"/>
          <w:lang w:eastAsia="en-US"/>
        </w:rPr>
        <w:t>Key</w:t>
      </w:r>
      <w:r w:rsidR="0045078B" w:rsidRPr="00256DF1">
        <w:rPr>
          <w:rFonts w:ascii="Arial" w:hAnsi="Arial"/>
          <w:color w:val="984806"/>
          <w:sz w:val="20"/>
          <w:lang w:eastAsia="en-US"/>
        </w:rPr>
        <w:t xml:space="preserve"> – T</w:t>
      </w:r>
      <w:r w:rsidRPr="00256DF1">
        <w:rPr>
          <w:rFonts w:ascii="Arial" w:hAnsi="Arial"/>
          <w:color w:val="984806"/>
          <w:sz w:val="16"/>
          <w:lang w:eastAsia="en-US"/>
        </w:rPr>
        <w:t xml:space="preserve"> = TRIVIAL RISK     </w:t>
      </w:r>
      <w:r w:rsidRPr="00256DF1">
        <w:rPr>
          <w:rFonts w:ascii="Arial" w:hAnsi="Arial"/>
          <w:b/>
          <w:color w:val="984806"/>
          <w:sz w:val="16"/>
          <w:lang w:eastAsia="en-US"/>
        </w:rPr>
        <w:t>A</w:t>
      </w:r>
      <w:r w:rsidRPr="00256DF1">
        <w:rPr>
          <w:rFonts w:ascii="Arial" w:hAnsi="Arial"/>
          <w:color w:val="984806"/>
          <w:sz w:val="16"/>
          <w:lang w:eastAsia="en-US"/>
        </w:rPr>
        <w:t xml:space="preserve"> = ADEQUATELY CONTROLLED RISK     </w:t>
      </w:r>
      <w:r w:rsidRPr="00256DF1">
        <w:rPr>
          <w:rFonts w:ascii="Arial" w:hAnsi="Arial"/>
          <w:b/>
          <w:color w:val="984806"/>
          <w:sz w:val="16"/>
          <w:lang w:eastAsia="en-US"/>
        </w:rPr>
        <w:t>N</w:t>
      </w:r>
      <w:r w:rsidRPr="00256DF1">
        <w:rPr>
          <w:rFonts w:ascii="Arial" w:hAnsi="Arial"/>
          <w:color w:val="984806"/>
          <w:sz w:val="16"/>
          <w:lang w:eastAsia="en-US"/>
        </w:rPr>
        <w:t xml:space="preserve"> = NOT ADEQUATELY CONTROLLED     </w:t>
      </w:r>
      <w:r w:rsidRPr="00256DF1">
        <w:rPr>
          <w:rFonts w:ascii="Arial" w:hAnsi="Arial"/>
          <w:b/>
          <w:color w:val="984806"/>
          <w:sz w:val="16"/>
          <w:lang w:eastAsia="en-US"/>
        </w:rPr>
        <w:t>U</w:t>
      </w:r>
      <w:r w:rsidRPr="00256DF1">
        <w:rPr>
          <w:rFonts w:ascii="Arial" w:hAnsi="Arial"/>
          <w:color w:val="984806"/>
          <w:sz w:val="16"/>
          <w:lang w:eastAsia="en-US"/>
        </w:rPr>
        <w:t xml:space="preserve"> = UNABLE TO DECIDE (MORE INFORMATION REQUIRED)</w:t>
      </w:r>
    </w:p>
    <w:p w14:paraId="3F058D40" w14:textId="77777777" w:rsidR="00EE4DAB" w:rsidRDefault="00EE4DAB" w:rsidP="00EE4DAB">
      <w:pPr>
        <w:pStyle w:val="Footer"/>
      </w:pPr>
    </w:p>
    <w:p w14:paraId="5308B1E1" w14:textId="3D808698" w:rsidR="00EE4DAB" w:rsidRPr="004D4040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4D4040">
        <w:rPr>
          <w:rFonts w:ascii="Arial" w:hAnsi="Arial"/>
          <w:b/>
          <w:color w:val="E36C0A"/>
          <w:sz w:val="22"/>
          <w:szCs w:val="22"/>
        </w:rPr>
        <w:t>RISK ASSESSMENT CARRIED OUT BY</w:t>
      </w:r>
      <w:r>
        <w:rPr>
          <w:rFonts w:ascii="Arial" w:hAnsi="Arial"/>
          <w:b/>
          <w:color w:val="E36C0A"/>
          <w:sz w:val="22"/>
          <w:szCs w:val="22"/>
        </w:rPr>
        <w:t>: SARAH JEFFRIES</w:t>
      </w:r>
      <w:r>
        <w:rPr>
          <w:rFonts w:ascii="Arial" w:hAnsi="Arial"/>
          <w:b/>
          <w:color w:val="E36C0A"/>
          <w:sz w:val="22"/>
          <w:szCs w:val="22"/>
        </w:rPr>
        <w:tab/>
        <w:t xml:space="preserve">DATE: </w:t>
      </w:r>
      <w:r w:rsidR="00AF3523">
        <w:rPr>
          <w:rFonts w:ascii="Arial" w:hAnsi="Arial"/>
          <w:b/>
          <w:color w:val="E36C0A"/>
          <w:sz w:val="22"/>
          <w:szCs w:val="22"/>
        </w:rPr>
        <w:t xml:space="preserve"> </w:t>
      </w:r>
      <w:r w:rsidR="007C4404">
        <w:rPr>
          <w:rFonts w:ascii="Arial" w:hAnsi="Arial"/>
          <w:b/>
          <w:color w:val="E36C0A"/>
          <w:sz w:val="22"/>
          <w:szCs w:val="22"/>
        </w:rPr>
        <w:t>14.09</w:t>
      </w:r>
      <w:r w:rsidR="009E4938">
        <w:rPr>
          <w:rFonts w:ascii="Arial" w:hAnsi="Arial"/>
          <w:b/>
          <w:color w:val="E36C0A"/>
          <w:sz w:val="22"/>
          <w:szCs w:val="22"/>
        </w:rPr>
        <w:t>.21</w:t>
      </w:r>
      <w:r w:rsidR="008E660B">
        <w:rPr>
          <w:rFonts w:ascii="Arial" w:hAnsi="Arial"/>
          <w:b/>
          <w:color w:val="E36C0A"/>
          <w:sz w:val="22"/>
          <w:szCs w:val="22"/>
        </w:rPr>
        <w:t xml:space="preserve"> </w:t>
      </w:r>
      <w:r w:rsidRPr="004D4040">
        <w:rPr>
          <w:rFonts w:ascii="Arial" w:hAnsi="Arial"/>
          <w:b/>
          <w:color w:val="E36C0A"/>
          <w:sz w:val="20"/>
          <w:szCs w:val="20"/>
        </w:rPr>
        <w:t>Signature: ..................................................</w:t>
      </w:r>
    </w:p>
    <w:p w14:paraId="0F9CF895" w14:textId="77777777" w:rsidR="00EE4DAB" w:rsidRPr="004D4040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3F91890" w14:textId="77777777" w:rsidR="00EE4DAB" w:rsidRPr="004D4040" w:rsidRDefault="00EE4DAB" w:rsidP="00EE4DAB">
      <w:pPr>
        <w:rPr>
          <w:rFonts w:ascii="Arial" w:hAnsi="Arial"/>
          <w:b/>
          <w:color w:val="E36C0A"/>
          <w:sz w:val="32"/>
          <w:u w:val="single"/>
        </w:rPr>
      </w:pPr>
    </w:p>
    <w:p w14:paraId="56301B23" w14:textId="4F3CC708" w:rsidR="00EE4DAB" w:rsidRPr="00CD7915" w:rsidRDefault="00EE4DAB" w:rsidP="00EE4DAB">
      <w:pPr>
        <w:rPr>
          <w:rFonts w:ascii="Arial" w:hAnsi="Arial"/>
          <w:b/>
          <w:color w:val="E36C0A"/>
          <w:sz w:val="22"/>
          <w:szCs w:val="22"/>
        </w:rPr>
      </w:pPr>
      <w:r w:rsidRPr="00CD7915">
        <w:rPr>
          <w:rFonts w:ascii="Arial" w:hAnsi="Arial"/>
          <w:b/>
          <w:color w:val="E36C0A"/>
          <w:sz w:val="22"/>
          <w:szCs w:val="22"/>
        </w:rPr>
        <w:t xml:space="preserve">RISK ASSESSMENT VALIDATED BY: MEMBERS OF </w:t>
      </w:r>
      <w:r w:rsidRPr="00CD7915">
        <w:rPr>
          <w:rFonts w:ascii="Arial" w:hAnsi="Arial"/>
          <w:b/>
          <w:i/>
          <w:color w:val="E36C0A"/>
          <w:sz w:val="22"/>
          <w:szCs w:val="22"/>
        </w:rPr>
        <w:t xml:space="preserve">MAIDEN BRADLEY </w:t>
      </w:r>
      <w:r>
        <w:rPr>
          <w:rFonts w:ascii="Arial" w:hAnsi="Arial"/>
          <w:b/>
          <w:i/>
          <w:color w:val="E36C0A"/>
          <w:sz w:val="22"/>
          <w:szCs w:val="22"/>
        </w:rPr>
        <w:t xml:space="preserve">WITH YARNFIELD </w:t>
      </w:r>
      <w:r w:rsidRPr="00CD7915">
        <w:rPr>
          <w:rFonts w:ascii="Arial" w:hAnsi="Arial"/>
          <w:b/>
          <w:i/>
          <w:color w:val="E36C0A"/>
          <w:sz w:val="22"/>
          <w:szCs w:val="22"/>
        </w:rPr>
        <w:t xml:space="preserve">PARISH COUNCIL               </w:t>
      </w:r>
      <w:r w:rsidRPr="00CD7915">
        <w:rPr>
          <w:rFonts w:ascii="Arial" w:hAnsi="Arial"/>
          <w:b/>
          <w:color w:val="E36C0A"/>
          <w:sz w:val="22"/>
          <w:szCs w:val="22"/>
        </w:rPr>
        <w:t xml:space="preserve">DATE: </w:t>
      </w:r>
      <w:r w:rsidR="007C4404">
        <w:rPr>
          <w:rFonts w:ascii="Arial" w:hAnsi="Arial"/>
          <w:b/>
          <w:color w:val="E36C0A"/>
          <w:sz w:val="22"/>
          <w:szCs w:val="22"/>
        </w:rPr>
        <w:t>14.09</w:t>
      </w:r>
      <w:r w:rsidR="009E4938">
        <w:rPr>
          <w:rFonts w:ascii="Arial" w:hAnsi="Arial"/>
          <w:b/>
          <w:color w:val="E36C0A"/>
          <w:sz w:val="22"/>
          <w:szCs w:val="22"/>
        </w:rPr>
        <w:t>.21</w:t>
      </w:r>
    </w:p>
    <w:p w14:paraId="0E8DEADB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75777E91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043F648F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Signatures:</w:t>
      </w:r>
    </w:p>
    <w:p w14:paraId="0F017A60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46C05FBC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5D25853D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1.................................................................................................................................</w:t>
      </w:r>
    </w:p>
    <w:p w14:paraId="03755C1E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485B8E0A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7B64F6BD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2..................................................................................................................................</w:t>
      </w:r>
    </w:p>
    <w:p w14:paraId="6B5A9A15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0DD6075A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66E4B493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3...................................................................................................................................</w:t>
      </w:r>
    </w:p>
    <w:p w14:paraId="6EF06409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73A980C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3DE7B1B1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4....................................................................................................................................</w:t>
      </w:r>
    </w:p>
    <w:p w14:paraId="7C98A904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0798F6DE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243523B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5.....................................................................................................................................</w:t>
      </w:r>
    </w:p>
    <w:p w14:paraId="3BB66206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5EDB49AF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DA69FAF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C48BFA3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6....................................................................................................................................</w:t>
      </w:r>
    </w:p>
    <w:p w14:paraId="2DEC997F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68C96956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1DAFE08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9504111" w14:textId="77777777" w:rsidR="00EE4DAB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7....................................................................................................................................</w:t>
      </w:r>
    </w:p>
    <w:p w14:paraId="36DCD995" w14:textId="77777777" w:rsidR="00940EBD" w:rsidRDefault="00940EBD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5193E9A4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3277217B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F4C2A8D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480925E9" w14:textId="77777777" w:rsidR="00EE4DAB" w:rsidRDefault="00EE4DAB" w:rsidP="00EE4DAB">
      <w:pPr>
        <w:rPr>
          <w:rFonts w:ascii="Arial" w:hAnsi="Arial"/>
          <w:b/>
          <w:color w:val="E36C0A"/>
          <w:sz w:val="32"/>
          <w:u w:val="single"/>
        </w:rPr>
      </w:pPr>
    </w:p>
    <w:p w14:paraId="22002873" w14:textId="77777777" w:rsidR="00EE4DAB" w:rsidRPr="00CD7915" w:rsidRDefault="00EE4DAB" w:rsidP="00EE4DAB">
      <w:pPr>
        <w:rPr>
          <w:rFonts w:ascii="Arial" w:hAnsi="Arial"/>
          <w:b/>
          <w:color w:val="E36C0A"/>
          <w:sz w:val="32"/>
          <w:u w:val="single"/>
        </w:rPr>
      </w:pPr>
      <w:r w:rsidRPr="00CD7915">
        <w:rPr>
          <w:rFonts w:ascii="Arial" w:hAnsi="Arial"/>
          <w:b/>
          <w:color w:val="E36C0A"/>
          <w:sz w:val="32"/>
          <w:u w:val="single"/>
        </w:rPr>
        <w:t>Risk Assessment Scoring Matrix</w:t>
      </w:r>
    </w:p>
    <w:p w14:paraId="7B1C7E38" w14:textId="77777777" w:rsidR="00EE4DAB" w:rsidRPr="00CD7915" w:rsidRDefault="00EE4DAB" w:rsidP="00EE4DAB">
      <w:pPr>
        <w:rPr>
          <w:rFonts w:ascii="Arial" w:hAnsi="Arial"/>
          <w:color w:val="E36C0A"/>
          <w:sz w:val="32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804"/>
        <w:gridCol w:w="1980"/>
        <w:gridCol w:w="1980"/>
        <w:gridCol w:w="2160"/>
        <w:gridCol w:w="1980"/>
        <w:gridCol w:w="1800"/>
      </w:tblGrid>
      <w:tr w:rsidR="00EE4DAB" w:rsidRPr="00CD7915" w14:paraId="506F2353" w14:textId="77777777" w:rsidTr="001B7D6A">
        <w:trPr>
          <w:cantSplit/>
        </w:trPr>
        <w:tc>
          <w:tcPr>
            <w:tcW w:w="2084" w:type="dxa"/>
            <w:shd w:val="pct15" w:color="000000" w:fill="auto"/>
          </w:tcPr>
          <w:p w14:paraId="0F231E43" w14:textId="77777777" w:rsidR="00EE4DAB" w:rsidRPr="00CD7915" w:rsidRDefault="00EE4DAB" w:rsidP="001B7D6A">
            <w:pPr>
              <w:rPr>
                <w:rFonts w:ascii="Arial" w:hAnsi="Arial"/>
                <w:b/>
                <w:color w:val="E36C0A"/>
                <w:sz w:val="20"/>
              </w:rPr>
            </w:pPr>
          </w:p>
          <w:p w14:paraId="514CA3D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Likelihood</w:t>
            </w:r>
          </w:p>
          <w:p w14:paraId="04355A9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</w:tc>
        <w:tc>
          <w:tcPr>
            <w:tcW w:w="11704" w:type="dxa"/>
            <w:gridSpan w:val="6"/>
            <w:shd w:val="pct15" w:color="000000" w:fill="auto"/>
          </w:tcPr>
          <w:p w14:paraId="0DE178F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20"/>
              </w:rPr>
            </w:pPr>
          </w:p>
          <w:p w14:paraId="1DEAB6A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Severity</w:t>
            </w:r>
          </w:p>
        </w:tc>
      </w:tr>
      <w:tr w:rsidR="00EE4DAB" w:rsidRPr="00CD7915" w14:paraId="0CF9FF12" w14:textId="77777777" w:rsidTr="001B7D6A">
        <w:trPr>
          <w:trHeight w:val="814"/>
        </w:trPr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52AB197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08FDD7A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0D471C8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7C1F22D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</w:tc>
        <w:tc>
          <w:tcPr>
            <w:tcW w:w="1804" w:type="dxa"/>
            <w:shd w:val="pct15" w:color="000000" w:fill="auto"/>
          </w:tcPr>
          <w:p w14:paraId="518969B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1FA9DEB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Multiple Death</w:t>
            </w:r>
          </w:p>
          <w:p w14:paraId="52D1B34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(10)</w:t>
            </w:r>
          </w:p>
        </w:tc>
        <w:tc>
          <w:tcPr>
            <w:tcW w:w="1980" w:type="dxa"/>
            <w:shd w:val="pct15" w:color="000000" w:fill="auto"/>
          </w:tcPr>
          <w:p w14:paraId="51D859E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73FCDC7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Single Death</w:t>
            </w:r>
          </w:p>
          <w:p w14:paraId="46A27EE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(8)</w:t>
            </w:r>
          </w:p>
        </w:tc>
        <w:tc>
          <w:tcPr>
            <w:tcW w:w="1980" w:type="dxa"/>
            <w:shd w:val="pct15" w:color="000000" w:fill="auto"/>
          </w:tcPr>
          <w:p w14:paraId="62EB03E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6D01F0F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Major Injury</w:t>
            </w:r>
          </w:p>
          <w:p w14:paraId="7E86F09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(6)</w:t>
            </w:r>
          </w:p>
        </w:tc>
        <w:tc>
          <w:tcPr>
            <w:tcW w:w="2160" w:type="dxa"/>
            <w:shd w:val="pct15" w:color="000000" w:fill="auto"/>
          </w:tcPr>
          <w:p w14:paraId="19C923E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54742F2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Lost Time Injury</w:t>
            </w:r>
          </w:p>
          <w:p w14:paraId="08421F9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(4)</w:t>
            </w:r>
          </w:p>
        </w:tc>
        <w:tc>
          <w:tcPr>
            <w:tcW w:w="1980" w:type="dxa"/>
            <w:shd w:val="pct15" w:color="000000" w:fill="auto"/>
          </w:tcPr>
          <w:p w14:paraId="6BC2F30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30F2CB4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Minor Injury</w:t>
            </w:r>
          </w:p>
          <w:p w14:paraId="6D6C69E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(2)</w:t>
            </w:r>
          </w:p>
        </w:tc>
        <w:tc>
          <w:tcPr>
            <w:tcW w:w="1800" w:type="dxa"/>
            <w:shd w:val="pct15" w:color="000000" w:fill="auto"/>
          </w:tcPr>
          <w:p w14:paraId="7328D02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7FC79DA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Delay</w:t>
            </w:r>
          </w:p>
          <w:p w14:paraId="27F8C06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(1)</w:t>
            </w:r>
          </w:p>
        </w:tc>
      </w:tr>
      <w:tr w:rsidR="00EE4DAB" w:rsidRPr="00CD7915" w14:paraId="0AE5D72B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6DBB0C3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3BD14A9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Certain (10)</w:t>
            </w:r>
          </w:p>
          <w:p w14:paraId="67265E6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45FFE14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471DDB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100</w:t>
            </w:r>
          </w:p>
        </w:tc>
        <w:tc>
          <w:tcPr>
            <w:tcW w:w="1980" w:type="dxa"/>
          </w:tcPr>
          <w:p w14:paraId="1F53CA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C9B47A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80</w:t>
            </w:r>
          </w:p>
        </w:tc>
        <w:tc>
          <w:tcPr>
            <w:tcW w:w="1980" w:type="dxa"/>
          </w:tcPr>
          <w:p w14:paraId="1C18755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15A296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60</w:t>
            </w:r>
          </w:p>
        </w:tc>
        <w:tc>
          <w:tcPr>
            <w:tcW w:w="2160" w:type="dxa"/>
          </w:tcPr>
          <w:p w14:paraId="2AF320F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45A2B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40</w:t>
            </w:r>
          </w:p>
        </w:tc>
        <w:tc>
          <w:tcPr>
            <w:tcW w:w="1980" w:type="dxa"/>
          </w:tcPr>
          <w:p w14:paraId="267F21C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4012C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20</w:t>
            </w:r>
          </w:p>
        </w:tc>
        <w:tc>
          <w:tcPr>
            <w:tcW w:w="1800" w:type="dxa"/>
          </w:tcPr>
          <w:p w14:paraId="131D58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7DFAC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10</w:t>
            </w:r>
          </w:p>
        </w:tc>
      </w:tr>
      <w:tr w:rsidR="00EE4DAB" w:rsidRPr="00CD7915" w14:paraId="73BAE922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2E7C47B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70D9038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Very Likely (8)</w:t>
            </w:r>
          </w:p>
          <w:p w14:paraId="506A865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21B0F8D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D47619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80</w:t>
            </w:r>
          </w:p>
        </w:tc>
        <w:tc>
          <w:tcPr>
            <w:tcW w:w="1980" w:type="dxa"/>
          </w:tcPr>
          <w:p w14:paraId="5678BA7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0977AA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64</w:t>
            </w:r>
          </w:p>
        </w:tc>
        <w:tc>
          <w:tcPr>
            <w:tcW w:w="1980" w:type="dxa"/>
          </w:tcPr>
          <w:p w14:paraId="7E48E3F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5EFE8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48</w:t>
            </w:r>
          </w:p>
        </w:tc>
        <w:tc>
          <w:tcPr>
            <w:tcW w:w="2160" w:type="dxa"/>
          </w:tcPr>
          <w:p w14:paraId="5056917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417BD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1980" w:type="dxa"/>
          </w:tcPr>
          <w:p w14:paraId="3DC9E83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5DE70F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1800" w:type="dxa"/>
          </w:tcPr>
          <w:p w14:paraId="41A10F5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AD68BB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</w:tr>
      <w:tr w:rsidR="00EE4DAB" w:rsidRPr="00CD7915" w14:paraId="06BBF3D2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648EAEA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50CEBBF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Likely (6)</w:t>
            </w:r>
          </w:p>
          <w:p w14:paraId="260EE72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24C5870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8D9C73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60</w:t>
            </w:r>
          </w:p>
        </w:tc>
        <w:tc>
          <w:tcPr>
            <w:tcW w:w="1980" w:type="dxa"/>
          </w:tcPr>
          <w:p w14:paraId="65BBB71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D6B8C6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48</w:t>
            </w:r>
          </w:p>
        </w:tc>
        <w:tc>
          <w:tcPr>
            <w:tcW w:w="1980" w:type="dxa"/>
          </w:tcPr>
          <w:p w14:paraId="51F5205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E7290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36</w:t>
            </w:r>
          </w:p>
        </w:tc>
        <w:tc>
          <w:tcPr>
            <w:tcW w:w="2160" w:type="dxa"/>
          </w:tcPr>
          <w:p w14:paraId="161E204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CC90DC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24</w:t>
            </w:r>
          </w:p>
        </w:tc>
        <w:tc>
          <w:tcPr>
            <w:tcW w:w="1980" w:type="dxa"/>
          </w:tcPr>
          <w:p w14:paraId="68213CF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E2BBA3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12</w:t>
            </w:r>
          </w:p>
        </w:tc>
        <w:tc>
          <w:tcPr>
            <w:tcW w:w="1800" w:type="dxa"/>
          </w:tcPr>
          <w:p w14:paraId="4E94F4C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7F53B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</w:t>
            </w:r>
          </w:p>
        </w:tc>
      </w:tr>
      <w:tr w:rsidR="00EE4DAB" w:rsidRPr="00CD7915" w14:paraId="49ACE31D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73856C5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609965F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May Happen (4)</w:t>
            </w:r>
          </w:p>
          <w:p w14:paraId="77EACA2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55AA7F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1EB832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40</w:t>
            </w:r>
          </w:p>
        </w:tc>
        <w:tc>
          <w:tcPr>
            <w:tcW w:w="1980" w:type="dxa"/>
          </w:tcPr>
          <w:p w14:paraId="43126A3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482C3E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1980" w:type="dxa"/>
          </w:tcPr>
          <w:p w14:paraId="17A1B38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70461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24</w:t>
            </w:r>
          </w:p>
        </w:tc>
        <w:tc>
          <w:tcPr>
            <w:tcW w:w="2160" w:type="dxa"/>
          </w:tcPr>
          <w:p w14:paraId="3B3E8FB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1D314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1980" w:type="dxa"/>
          </w:tcPr>
          <w:p w14:paraId="7CF784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EA3D07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14:paraId="2D81194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B4A86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</w:tr>
      <w:tr w:rsidR="00EE4DAB" w:rsidRPr="00CD7915" w14:paraId="0550C799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0891A0C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55D1086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Unlikely (2)</w:t>
            </w:r>
          </w:p>
          <w:p w14:paraId="4F3CD7D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C30832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C2476A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20</w:t>
            </w:r>
          </w:p>
        </w:tc>
        <w:tc>
          <w:tcPr>
            <w:tcW w:w="1980" w:type="dxa"/>
          </w:tcPr>
          <w:p w14:paraId="3DE834A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03840D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1980" w:type="dxa"/>
          </w:tcPr>
          <w:p w14:paraId="591D041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9340F0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12</w:t>
            </w:r>
          </w:p>
        </w:tc>
        <w:tc>
          <w:tcPr>
            <w:tcW w:w="2160" w:type="dxa"/>
          </w:tcPr>
          <w:p w14:paraId="6D322DE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916E78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14:paraId="3EBC26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32CC94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14:paraId="78336BF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7C17FC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</w:tr>
      <w:tr w:rsidR="00EE4DAB" w:rsidRPr="00CD7915" w14:paraId="78D5670C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0705F02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09DBE60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Very Unlikely (1)</w:t>
            </w:r>
          </w:p>
          <w:p w14:paraId="5413B7A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14:paraId="1378CB0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C12553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bottom w:val="nil"/>
            </w:tcBorders>
          </w:tcPr>
          <w:p w14:paraId="065CE2C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4738E3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bottom w:val="nil"/>
            </w:tcBorders>
          </w:tcPr>
          <w:p w14:paraId="5023526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1D40B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14:paraId="5B496E2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B1379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bottom w:val="nil"/>
            </w:tcBorders>
          </w:tcPr>
          <w:p w14:paraId="252536D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B5A87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bottom w:val="nil"/>
            </w:tcBorders>
          </w:tcPr>
          <w:p w14:paraId="170C35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A6DFED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</w:tr>
      <w:tr w:rsidR="00EE4DAB" w:rsidRPr="00CD7915" w14:paraId="3EC701EE" w14:textId="77777777" w:rsidTr="001B7D6A">
        <w:tc>
          <w:tcPr>
            <w:tcW w:w="2084" w:type="dxa"/>
            <w:tcBorders>
              <w:top w:val="nil"/>
            </w:tcBorders>
            <w:shd w:val="pct15" w:color="000000" w:fill="auto"/>
          </w:tcPr>
          <w:p w14:paraId="2DDF305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  <w:p w14:paraId="664F6D7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i/>
                <w:color w:val="E36C0A"/>
                <w:sz w:val="20"/>
              </w:rPr>
              <w:t>Score</w:t>
            </w:r>
          </w:p>
          <w:p w14:paraId="1027A74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  <w:shd w:val="pct15" w:color="000000" w:fill="auto"/>
          </w:tcPr>
          <w:p w14:paraId="5C4A27D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  <w:p w14:paraId="23E7280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i/>
                <w:color w:val="E36C0A"/>
                <w:sz w:val="20"/>
              </w:rPr>
              <w:t>Priority</w:t>
            </w:r>
          </w:p>
          <w:p w14:paraId="75F7E5A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</w:tc>
        <w:tc>
          <w:tcPr>
            <w:tcW w:w="9900" w:type="dxa"/>
            <w:gridSpan w:val="5"/>
            <w:tcBorders>
              <w:top w:val="nil"/>
            </w:tcBorders>
            <w:shd w:val="pct15" w:color="000000" w:fill="auto"/>
          </w:tcPr>
          <w:p w14:paraId="4232A96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  <w:p w14:paraId="2C9913E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i/>
                <w:color w:val="E36C0A"/>
                <w:sz w:val="20"/>
              </w:rPr>
              <w:t>Action</w:t>
            </w:r>
          </w:p>
          <w:p w14:paraId="079D761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</w:tc>
      </w:tr>
      <w:tr w:rsidR="00EE4DAB" w:rsidRPr="00CD7915" w14:paraId="306E349C" w14:textId="77777777" w:rsidTr="001B7D6A">
        <w:tc>
          <w:tcPr>
            <w:tcW w:w="2084" w:type="dxa"/>
          </w:tcPr>
          <w:p w14:paraId="73A1D13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1 – 16</w:t>
            </w:r>
          </w:p>
          <w:p w14:paraId="21E3147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</w:tc>
        <w:tc>
          <w:tcPr>
            <w:tcW w:w="1804" w:type="dxa"/>
          </w:tcPr>
          <w:p w14:paraId="1F945CE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LOW</w:t>
            </w:r>
          </w:p>
        </w:tc>
        <w:tc>
          <w:tcPr>
            <w:tcW w:w="9900" w:type="dxa"/>
            <w:gridSpan w:val="5"/>
          </w:tcPr>
          <w:p w14:paraId="19BD4E62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>Action is required to reduce the risk, although low priority.</w:t>
            </w:r>
          </w:p>
          <w:p w14:paraId="0E74C31F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</w:p>
        </w:tc>
      </w:tr>
      <w:tr w:rsidR="00EE4DAB" w:rsidRPr="00CD7915" w14:paraId="6FD9EFE5" w14:textId="77777777" w:rsidTr="001B7D6A">
        <w:tc>
          <w:tcPr>
            <w:tcW w:w="2084" w:type="dxa"/>
          </w:tcPr>
          <w:p w14:paraId="0EE50EE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17 – 36</w:t>
            </w:r>
          </w:p>
        </w:tc>
        <w:tc>
          <w:tcPr>
            <w:tcW w:w="1804" w:type="dxa"/>
          </w:tcPr>
          <w:p w14:paraId="047A742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MEDIUM</w:t>
            </w:r>
          </w:p>
        </w:tc>
        <w:tc>
          <w:tcPr>
            <w:tcW w:w="9900" w:type="dxa"/>
            <w:gridSpan w:val="5"/>
          </w:tcPr>
          <w:p w14:paraId="68C72F78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>Action required to control.</w:t>
            </w:r>
          </w:p>
          <w:p w14:paraId="3C7501FC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>Interim measures may be necessary in the short term.</w:t>
            </w:r>
          </w:p>
        </w:tc>
      </w:tr>
      <w:tr w:rsidR="00EE4DAB" w:rsidRPr="00CD7915" w14:paraId="6AE48506" w14:textId="77777777" w:rsidTr="001B7D6A">
        <w:tc>
          <w:tcPr>
            <w:tcW w:w="2084" w:type="dxa"/>
          </w:tcPr>
          <w:p w14:paraId="16D50BB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37 – 100</w:t>
            </w:r>
          </w:p>
          <w:p w14:paraId="06305311" w14:textId="77777777" w:rsidR="00EE4DAB" w:rsidRPr="00CD7915" w:rsidRDefault="00EE4DAB" w:rsidP="001B7D6A">
            <w:pPr>
              <w:rPr>
                <w:rFonts w:ascii="Arial" w:hAnsi="Arial"/>
                <w:b/>
                <w:color w:val="E36C0A"/>
                <w:sz w:val="20"/>
              </w:rPr>
            </w:pPr>
          </w:p>
        </w:tc>
        <w:tc>
          <w:tcPr>
            <w:tcW w:w="1804" w:type="dxa"/>
          </w:tcPr>
          <w:p w14:paraId="06EF5AE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HIGH</w:t>
            </w:r>
          </w:p>
        </w:tc>
        <w:tc>
          <w:tcPr>
            <w:tcW w:w="9900" w:type="dxa"/>
            <w:gridSpan w:val="5"/>
          </w:tcPr>
          <w:p w14:paraId="277E9AA5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>Action required urgently to control risks.  Unacceptable</w:t>
            </w:r>
          </w:p>
          <w:p w14:paraId="3EFF8029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 xml:space="preserve">Immediate action required </w:t>
            </w:r>
          </w:p>
        </w:tc>
      </w:tr>
    </w:tbl>
    <w:p w14:paraId="5BD0391B" w14:textId="77777777" w:rsidR="00EE4DAB" w:rsidRPr="00CD7915" w:rsidRDefault="00EE4DAB" w:rsidP="00EE4DAB">
      <w:pPr>
        <w:rPr>
          <w:color w:val="E36C0A"/>
        </w:rPr>
      </w:pPr>
    </w:p>
    <w:p w14:paraId="5E2B9972" w14:textId="77777777" w:rsidR="00EE4DAB" w:rsidRDefault="00EE4DAB" w:rsidP="00EE4DAB"/>
    <w:p w14:paraId="49AAA60C" w14:textId="77777777" w:rsidR="00F44272" w:rsidRDefault="00F44272"/>
    <w:sectPr w:rsidR="00F44272" w:rsidSect="00377B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AB"/>
    <w:rsid w:val="0045078B"/>
    <w:rsid w:val="00463460"/>
    <w:rsid w:val="00550514"/>
    <w:rsid w:val="00745EC2"/>
    <w:rsid w:val="00783E55"/>
    <w:rsid w:val="007C4404"/>
    <w:rsid w:val="008548FD"/>
    <w:rsid w:val="008E660B"/>
    <w:rsid w:val="0092645B"/>
    <w:rsid w:val="00940EBD"/>
    <w:rsid w:val="00984C53"/>
    <w:rsid w:val="009E4938"/>
    <w:rsid w:val="00AF3523"/>
    <w:rsid w:val="00BF24CD"/>
    <w:rsid w:val="00C22B68"/>
    <w:rsid w:val="00CC5A28"/>
    <w:rsid w:val="00E52D15"/>
    <w:rsid w:val="00EE4DAB"/>
    <w:rsid w:val="00F44272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ED99"/>
  <w15:chartTrackingRefBased/>
  <w15:docId w15:val="{3D8EA4A5-3CEB-4752-942C-E26BAAD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4DAB"/>
    <w:pPr>
      <w:jc w:val="center"/>
    </w:pPr>
    <w:rPr>
      <w:rFonts w:ascii="CG Omega" w:hAnsi="CG Omega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EE4DAB"/>
    <w:rPr>
      <w:rFonts w:ascii="CG Omega" w:eastAsia="Times New Roman" w:hAnsi="CG Omega" w:cs="Times New Roman"/>
      <w:sz w:val="32"/>
      <w:szCs w:val="24"/>
    </w:rPr>
  </w:style>
  <w:style w:type="table" w:styleId="TableGrid">
    <w:name w:val="Table Grid"/>
    <w:basedOn w:val="TableNormal"/>
    <w:uiPriority w:val="59"/>
    <w:rsid w:val="00EE4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E4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D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A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Sarah Jeffries</cp:lastModifiedBy>
  <cp:revision>2</cp:revision>
  <cp:lastPrinted>2017-11-07T09:54:00Z</cp:lastPrinted>
  <dcterms:created xsi:type="dcterms:W3CDTF">2021-09-08T08:33:00Z</dcterms:created>
  <dcterms:modified xsi:type="dcterms:W3CDTF">2021-09-08T08:33:00Z</dcterms:modified>
</cp:coreProperties>
</file>