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5BBF3" w14:textId="21F2A743" w:rsidR="002D4600" w:rsidRDefault="002D4600" w:rsidP="002D46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Resident’s Concerns </w:t>
      </w:r>
      <w:r>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Rank Maiden Bradley</w:t>
      </w:r>
    </w:p>
    <w:p w14:paraId="01E84780" w14:textId="77777777" w:rsidR="002D4600" w:rsidRDefault="002D4600" w:rsidP="002D4600">
      <w:pPr>
        <w:jc w:val="both"/>
        <w:rPr>
          <w:rFonts w:ascii="Times New Roman" w:eastAsia="Times New Roman" w:hAnsi="Times New Roman" w:cs="Times New Roman"/>
          <w:sz w:val="24"/>
          <w:szCs w:val="24"/>
        </w:rPr>
      </w:pPr>
    </w:p>
    <w:p w14:paraId="470BB465" w14:textId="77777777" w:rsidR="002D4600" w:rsidRDefault="002D4600" w:rsidP="002D4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Parishioner,</w:t>
      </w:r>
    </w:p>
    <w:p w14:paraId="271457B1" w14:textId="77777777" w:rsidR="002D4600" w:rsidRDefault="002D4600" w:rsidP="002D4600">
      <w:pPr>
        <w:jc w:val="both"/>
        <w:rPr>
          <w:rFonts w:ascii="Times New Roman" w:eastAsia="Times New Roman" w:hAnsi="Times New Roman" w:cs="Times New Roman"/>
          <w:sz w:val="24"/>
          <w:szCs w:val="24"/>
        </w:rPr>
      </w:pPr>
    </w:p>
    <w:p w14:paraId="5274F957" w14:textId="0B763087" w:rsidR="002D4600" w:rsidRDefault="002D4600" w:rsidP="002D4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various communications received by the Parish Council regarding The Rank and the proposed housing in the old Sydenhams Yard, together with the perceived traffic problems possibly created by this proposal, on top of concerns about existing traffic speeding on The Rank and a request for a 20mph speed limit to be imposed.  Plus, of course, the ongoing problem of the </w:t>
      </w:r>
      <w:r>
        <w:rPr>
          <w:rFonts w:ascii="Times New Roman" w:eastAsia="Times New Roman" w:hAnsi="Times New Roman" w:cs="Times New Roman"/>
          <w:sz w:val="24"/>
          <w:szCs w:val="24"/>
        </w:rPr>
        <w:t>crossroads</w:t>
      </w:r>
      <w:r>
        <w:rPr>
          <w:rFonts w:ascii="Times New Roman" w:eastAsia="Times New Roman" w:hAnsi="Times New Roman" w:cs="Times New Roman"/>
          <w:sz w:val="24"/>
          <w:szCs w:val="24"/>
        </w:rPr>
        <w:t xml:space="preserve"> onto the B3092 and the comment that the Rank had been neglected by the Parish Council and Community Speed Watch. Contrary to that statement, the Community Speed Watch was considered on The Rank, but it was found that there was inadequate length of unobstructed road; it </w:t>
      </w:r>
      <w:r>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be a minimum of 60 metres clear. Also, the points that were proposed did not meet the Health and Safety Executive standards. </w:t>
      </w:r>
    </w:p>
    <w:p w14:paraId="6C8E68DA" w14:textId="77777777" w:rsidR="002D4600" w:rsidRDefault="002D4600" w:rsidP="002D4600">
      <w:pPr>
        <w:jc w:val="both"/>
        <w:rPr>
          <w:rFonts w:ascii="Times New Roman" w:eastAsia="Times New Roman" w:hAnsi="Times New Roman" w:cs="Times New Roman"/>
          <w:sz w:val="24"/>
          <w:szCs w:val="24"/>
        </w:rPr>
      </w:pPr>
    </w:p>
    <w:p w14:paraId="2E5962C4" w14:textId="2024DF1F" w:rsidR="002D4600" w:rsidRDefault="002D4600" w:rsidP="002D4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reconsider your statements, a Remote Traffic Count (Metro Count) has </w:t>
      </w:r>
      <w:r>
        <w:rPr>
          <w:rFonts w:ascii="Times New Roman" w:eastAsia="Times New Roman" w:hAnsi="Times New Roman" w:cs="Times New Roman"/>
          <w:sz w:val="24"/>
          <w:szCs w:val="24"/>
        </w:rPr>
        <w:t>been requested</w:t>
      </w:r>
      <w:r>
        <w:rPr>
          <w:rFonts w:ascii="Times New Roman" w:eastAsia="Times New Roman" w:hAnsi="Times New Roman" w:cs="Times New Roman"/>
          <w:sz w:val="24"/>
          <w:szCs w:val="24"/>
        </w:rPr>
        <w:t xml:space="preserve"> with Wiltshire Council Highways and the device will be put in place as soon as one is available. From the data then produced a clear picture of the traffic on the Rank can be established and the criteria available which will give an accurate percentile of traffic speed and the governing speed on the Rank set accordingly.</w:t>
      </w:r>
    </w:p>
    <w:p w14:paraId="362EBE83" w14:textId="77777777" w:rsidR="002D4600" w:rsidRDefault="002D4600" w:rsidP="002D4600">
      <w:pPr>
        <w:jc w:val="both"/>
        <w:rPr>
          <w:rFonts w:ascii="Times New Roman" w:eastAsia="Times New Roman" w:hAnsi="Times New Roman" w:cs="Times New Roman"/>
          <w:sz w:val="24"/>
          <w:szCs w:val="24"/>
        </w:rPr>
      </w:pPr>
    </w:p>
    <w:p w14:paraId="3A4F821B" w14:textId="77777777" w:rsidR="002D4600" w:rsidRDefault="002D4600" w:rsidP="002D4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Metro Count results which will, when known, quantify The Rank with regards to speeding and the request for a 20mph speed limit. We will let you know when the device is in place and the results accordingly.</w:t>
      </w:r>
    </w:p>
    <w:p w14:paraId="173F0979" w14:textId="77777777" w:rsidR="002D4600" w:rsidRDefault="002D4600" w:rsidP="002D4600">
      <w:pPr>
        <w:jc w:val="both"/>
        <w:rPr>
          <w:rFonts w:ascii="Times New Roman" w:eastAsia="Times New Roman" w:hAnsi="Times New Roman" w:cs="Times New Roman"/>
          <w:sz w:val="24"/>
          <w:szCs w:val="24"/>
        </w:rPr>
      </w:pPr>
    </w:p>
    <w:p w14:paraId="685B1B41" w14:textId="17C9E7A2" w:rsidR="002D4600" w:rsidRDefault="002D4600" w:rsidP="002D4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this appears not to be the only concerns of residents living on The Rank. Various other comments have been made yet nothing substantiated. </w:t>
      </w:r>
      <w:r>
        <w:rPr>
          <w:rFonts w:ascii="Times New Roman" w:eastAsia="Times New Roman" w:hAnsi="Times New Roman" w:cs="Times New Roman"/>
          <w:sz w:val="24"/>
          <w:szCs w:val="24"/>
        </w:rPr>
        <w:t>Therefore,</w:t>
      </w:r>
      <w:r>
        <w:rPr>
          <w:rFonts w:ascii="Times New Roman" w:eastAsia="Times New Roman" w:hAnsi="Times New Roman" w:cs="Times New Roman"/>
          <w:sz w:val="24"/>
          <w:szCs w:val="24"/>
        </w:rPr>
        <w:t xml:space="preserve"> the nub of this letter is to request a response giving clear indication of the concerns, wishes and requests of the residents living on The Rank over and above the traffic. From this information, when correlated, a possible plan of procedure can be established and brought forward.</w:t>
      </w:r>
    </w:p>
    <w:p w14:paraId="0A318494" w14:textId="77777777" w:rsidR="002D4600" w:rsidRDefault="002D4600" w:rsidP="002D4600">
      <w:pPr>
        <w:jc w:val="both"/>
        <w:rPr>
          <w:rFonts w:ascii="Times New Roman" w:eastAsia="Times New Roman" w:hAnsi="Times New Roman" w:cs="Times New Roman"/>
          <w:sz w:val="24"/>
          <w:szCs w:val="24"/>
        </w:rPr>
      </w:pPr>
    </w:p>
    <w:p w14:paraId="28B7CDD3" w14:textId="77777777" w:rsidR="002D4600" w:rsidRDefault="002D4600" w:rsidP="002D4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meantime, please complete the survey attached and return asap.</w:t>
      </w:r>
    </w:p>
    <w:p w14:paraId="2E5FEA00" w14:textId="77777777" w:rsidR="002D4600" w:rsidRDefault="002D4600" w:rsidP="002D4600">
      <w:pPr>
        <w:jc w:val="both"/>
        <w:rPr>
          <w:rFonts w:ascii="Times New Roman" w:eastAsia="Times New Roman" w:hAnsi="Times New Roman" w:cs="Times New Roman"/>
          <w:sz w:val="24"/>
          <w:szCs w:val="24"/>
        </w:rPr>
      </w:pPr>
    </w:p>
    <w:p w14:paraId="30A0CD61" w14:textId="77777777" w:rsidR="002D4600" w:rsidRDefault="002D4600" w:rsidP="002D4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Kind regards</w:t>
      </w:r>
    </w:p>
    <w:p w14:paraId="23F3D1BD" w14:textId="77777777" w:rsidR="002D4600" w:rsidRDefault="002D4600" w:rsidP="002D4600">
      <w:pPr>
        <w:jc w:val="both"/>
        <w:rPr>
          <w:rFonts w:ascii="Pinyon Script" w:eastAsia="Pinyon Script" w:hAnsi="Pinyon Script" w:cs="Pinyon Script"/>
          <w:color w:val="0000FF"/>
          <w:sz w:val="48"/>
          <w:szCs w:val="48"/>
        </w:rPr>
      </w:pPr>
      <w:r>
        <w:rPr>
          <w:rFonts w:ascii="Pinyon Script" w:eastAsia="Pinyon Script" w:hAnsi="Pinyon Script" w:cs="Pinyon Script"/>
          <w:color w:val="0000FF"/>
          <w:sz w:val="48"/>
          <w:szCs w:val="48"/>
        </w:rPr>
        <w:t>Simon Wager</w:t>
      </w:r>
    </w:p>
    <w:p w14:paraId="5BC20EC8" w14:textId="77777777" w:rsidR="002D4600" w:rsidRDefault="002D4600" w:rsidP="002D4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Simon Wager</w:t>
      </w:r>
    </w:p>
    <w:p w14:paraId="3EBE07AA" w14:textId="77777777" w:rsidR="002D4600" w:rsidRDefault="002D4600" w:rsidP="002D4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Vice Chairman</w:t>
      </w:r>
    </w:p>
    <w:p w14:paraId="1B38EC03" w14:textId="77777777" w:rsidR="002D4600" w:rsidRDefault="002D4600" w:rsidP="002D4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Maiden Bradley with Yarnfield Parish Council</w:t>
      </w:r>
    </w:p>
    <w:p w14:paraId="71C2EE1A" w14:textId="77777777" w:rsidR="002D4600" w:rsidRDefault="002D4600" w:rsidP="002D4600">
      <w:pPr>
        <w:jc w:val="both"/>
        <w:rPr>
          <w:rFonts w:ascii="Times New Roman" w:eastAsia="Times New Roman" w:hAnsi="Times New Roman" w:cs="Times New Roman"/>
          <w:sz w:val="24"/>
          <w:szCs w:val="24"/>
        </w:rPr>
      </w:pPr>
    </w:p>
    <w:p w14:paraId="5E35526E" w14:textId="77777777" w:rsidR="002D4600" w:rsidRDefault="002D4600" w:rsidP="002D4600">
      <w:pPr>
        <w:jc w:val="center"/>
        <w:rPr>
          <w:rFonts w:ascii="Times New Roman" w:eastAsia="Times New Roman" w:hAnsi="Times New Roman" w:cs="Times New Roman"/>
          <w:b/>
          <w:sz w:val="24"/>
          <w:szCs w:val="24"/>
          <w:u w:val="single"/>
        </w:rPr>
      </w:pPr>
    </w:p>
    <w:p w14:paraId="3EA830E2" w14:textId="77777777" w:rsidR="002D4600" w:rsidRDefault="002D4600" w:rsidP="002D46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SURVEY</w:t>
      </w:r>
    </w:p>
    <w:p w14:paraId="55682FA8" w14:textId="77777777" w:rsidR="002D4600" w:rsidRDefault="002D4600" w:rsidP="002D4600">
      <w:pPr>
        <w:jc w:val="center"/>
        <w:rPr>
          <w:rFonts w:ascii="Times New Roman" w:eastAsia="Times New Roman" w:hAnsi="Times New Roman" w:cs="Times New Roman"/>
          <w:sz w:val="24"/>
          <w:szCs w:val="24"/>
        </w:rPr>
      </w:pPr>
    </w:p>
    <w:p w14:paraId="18F92CE8" w14:textId="77777777" w:rsidR="002D4600" w:rsidRDefault="002D4600" w:rsidP="002D4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 take some time to comment on your issues of concern:</w:t>
      </w:r>
    </w:p>
    <w:p w14:paraId="2A3C70D6" w14:textId="77777777" w:rsidR="002D4600" w:rsidRDefault="002D4600" w:rsidP="002D4600">
      <w:pPr>
        <w:jc w:val="both"/>
        <w:rPr>
          <w:rFonts w:ascii="Times New Roman" w:eastAsia="Times New Roman" w:hAnsi="Times New Roman" w:cs="Times New Roman"/>
          <w:sz w:val="24"/>
          <w:szCs w:val="24"/>
        </w:rPr>
      </w:pPr>
    </w:p>
    <w:p w14:paraId="6BC19031" w14:textId="77777777" w:rsidR="002D4600" w:rsidRDefault="002D4600" w:rsidP="002D4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are your main concerns regarding traffic passing through The Rank?</w:t>
      </w:r>
    </w:p>
    <w:p w14:paraId="7BC58874" w14:textId="77777777" w:rsidR="002D4600" w:rsidRDefault="002D4600" w:rsidP="002D4600">
      <w:pPr>
        <w:jc w:val="both"/>
        <w:rPr>
          <w:rFonts w:ascii="Times New Roman" w:eastAsia="Times New Roman" w:hAnsi="Times New Roman" w:cs="Times New Roman"/>
          <w:sz w:val="24"/>
          <w:szCs w:val="24"/>
        </w:rPr>
      </w:pPr>
    </w:p>
    <w:p w14:paraId="6410D6A1" w14:textId="77777777" w:rsidR="002D4600" w:rsidRDefault="002D4600" w:rsidP="002D4600">
      <w:pPr>
        <w:jc w:val="both"/>
        <w:rPr>
          <w:rFonts w:ascii="Times New Roman" w:eastAsia="Times New Roman" w:hAnsi="Times New Roman" w:cs="Times New Roman"/>
          <w:sz w:val="24"/>
          <w:szCs w:val="24"/>
        </w:rPr>
      </w:pPr>
    </w:p>
    <w:p w14:paraId="7506CE81" w14:textId="77777777" w:rsidR="002D4600" w:rsidRDefault="002D4600" w:rsidP="002D4600">
      <w:pPr>
        <w:jc w:val="both"/>
        <w:rPr>
          <w:rFonts w:ascii="Times New Roman" w:eastAsia="Times New Roman" w:hAnsi="Times New Roman" w:cs="Times New Roman"/>
          <w:sz w:val="24"/>
          <w:szCs w:val="24"/>
        </w:rPr>
      </w:pPr>
    </w:p>
    <w:p w14:paraId="212D19E9" w14:textId="77777777" w:rsidR="002D4600" w:rsidRDefault="002D4600" w:rsidP="002D4600">
      <w:pPr>
        <w:jc w:val="both"/>
        <w:rPr>
          <w:rFonts w:ascii="Times New Roman" w:eastAsia="Times New Roman" w:hAnsi="Times New Roman" w:cs="Times New Roman"/>
          <w:sz w:val="24"/>
          <w:szCs w:val="24"/>
        </w:rPr>
      </w:pPr>
    </w:p>
    <w:p w14:paraId="5A47BA9D" w14:textId="77777777" w:rsidR="002D4600" w:rsidRDefault="002D4600" w:rsidP="002D4600">
      <w:pPr>
        <w:jc w:val="both"/>
        <w:rPr>
          <w:rFonts w:ascii="Times New Roman" w:eastAsia="Times New Roman" w:hAnsi="Times New Roman" w:cs="Times New Roman"/>
          <w:sz w:val="24"/>
          <w:szCs w:val="24"/>
        </w:rPr>
      </w:pPr>
    </w:p>
    <w:p w14:paraId="0CCEF101" w14:textId="77777777" w:rsidR="002D4600" w:rsidRDefault="002D4600" w:rsidP="002D4600">
      <w:pPr>
        <w:jc w:val="both"/>
        <w:rPr>
          <w:rFonts w:ascii="Times New Roman" w:eastAsia="Times New Roman" w:hAnsi="Times New Roman" w:cs="Times New Roman"/>
          <w:sz w:val="24"/>
          <w:szCs w:val="24"/>
        </w:rPr>
      </w:pPr>
    </w:p>
    <w:p w14:paraId="7A007047" w14:textId="77777777" w:rsidR="002D4600" w:rsidRDefault="002D4600" w:rsidP="002D4600">
      <w:pPr>
        <w:jc w:val="both"/>
        <w:rPr>
          <w:rFonts w:ascii="Times New Roman" w:eastAsia="Times New Roman" w:hAnsi="Times New Roman" w:cs="Times New Roman"/>
          <w:sz w:val="24"/>
          <w:szCs w:val="24"/>
        </w:rPr>
      </w:pPr>
    </w:p>
    <w:p w14:paraId="7DE0477B" w14:textId="77777777" w:rsidR="002D4600" w:rsidRDefault="002D4600" w:rsidP="002D4600">
      <w:pPr>
        <w:jc w:val="both"/>
        <w:rPr>
          <w:rFonts w:ascii="Times New Roman" w:eastAsia="Times New Roman" w:hAnsi="Times New Roman" w:cs="Times New Roman"/>
          <w:sz w:val="24"/>
          <w:szCs w:val="24"/>
        </w:rPr>
      </w:pPr>
    </w:p>
    <w:p w14:paraId="202324E9" w14:textId="77777777" w:rsidR="002D4600" w:rsidRDefault="002D4600" w:rsidP="002D4600">
      <w:pPr>
        <w:jc w:val="both"/>
        <w:rPr>
          <w:rFonts w:ascii="Times New Roman" w:eastAsia="Times New Roman" w:hAnsi="Times New Roman" w:cs="Times New Roman"/>
          <w:sz w:val="24"/>
          <w:szCs w:val="24"/>
        </w:rPr>
      </w:pPr>
    </w:p>
    <w:p w14:paraId="7F4BAF6B" w14:textId="77777777" w:rsidR="002D4600" w:rsidRDefault="002D4600" w:rsidP="002D4600">
      <w:pPr>
        <w:jc w:val="both"/>
        <w:rPr>
          <w:rFonts w:ascii="Times New Roman" w:eastAsia="Times New Roman" w:hAnsi="Times New Roman" w:cs="Times New Roman"/>
          <w:sz w:val="24"/>
          <w:szCs w:val="24"/>
        </w:rPr>
      </w:pPr>
    </w:p>
    <w:p w14:paraId="1595A598" w14:textId="77777777" w:rsidR="002D4600" w:rsidRDefault="002D4600" w:rsidP="002D4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How does traffic in The Rank/Bradley Lane affect you and your family?</w:t>
      </w:r>
    </w:p>
    <w:p w14:paraId="28FE664D" w14:textId="77777777" w:rsidR="002D4600" w:rsidRDefault="002D4600" w:rsidP="002D4600">
      <w:pPr>
        <w:jc w:val="both"/>
        <w:rPr>
          <w:rFonts w:ascii="Times New Roman" w:eastAsia="Times New Roman" w:hAnsi="Times New Roman" w:cs="Times New Roman"/>
          <w:sz w:val="24"/>
          <w:szCs w:val="24"/>
        </w:rPr>
      </w:pPr>
    </w:p>
    <w:p w14:paraId="42A766A6" w14:textId="77777777" w:rsidR="002D4600" w:rsidRDefault="002D4600" w:rsidP="002D4600">
      <w:pPr>
        <w:jc w:val="both"/>
        <w:rPr>
          <w:rFonts w:ascii="Times New Roman" w:eastAsia="Times New Roman" w:hAnsi="Times New Roman" w:cs="Times New Roman"/>
          <w:sz w:val="24"/>
          <w:szCs w:val="24"/>
        </w:rPr>
      </w:pPr>
    </w:p>
    <w:p w14:paraId="2B19BD81" w14:textId="77777777" w:rsidR="002D4600" w:rsidRDefault="002D4600" w:rsidP="002D4600">
      <w:pPr>
        <w:jc w:val="both"/>
        <w:rPr>
          <w:rFonts w:ascii="Times New Roman" w:eastAsia="Times New Roman" w:hAnsi="Times New Roman" w:cs="Times New Roman"/>
          <w:sz w:val="24"/>
          <w:szCs w:val="24"/>
        </w:rPr>
      </w:pPr>
    </w:p>
    <w:p w14:paraId="1587D77B" w14:textId="77777777" w:rsidR="002D4600" w:rsidRDefault="002D4600" w:rsidP="002D4600">
      <w:pPr>
        <w:jc w:val="both"/>
        <w:rPr>
          <w:rFonts w:ascii="Times New Roman" w:eastAsia="Times New Roman" w:hAnsi="Times New Roman" w:cs="Times New Roman"/>
          <w:sz w:val="24"/>
          <w:szCs w:val="24"/>
        </w:rPr>
      </w:pPr>
    </w:p>
    <w:p w14:paraId="17624674" w14:textId="77777777" w:rsidR="002D4600" w:rsidRDefault="002D4600" w:rsidP="002D4600">
      <w:pPr>
        <w:jc w:val="both"/>
        <w:rPr>
          <w:rFonts w:ascii="Times New Roman" w:eastAsia="Times New Roman" w:hAnsi="Times New Roman" w:cs="Times New Roman"/>
          <w:sz w:val="24"/>
          <w:szCs w:val="24"/>
        </w:rPr>
      </w:pPr>
    </w:p>
    <w:p w14:paraId="30358F88" w14:textId="77777777" w:rsidR="002D4600" w:rsidRDefault="002D4600" w:rsidP="002D4600">
      <w:pPr>
        <w:jc w:val="both"/>
        <w:rPr>
          <w:rFonts w:ascii="Times New Roman" w:eastAsia="Times New Roman" w:hAnsi="Times New Roman" w:cs="Times New Roman"/>
          <w:sz w:val="24"/>
          <w:szCs w:val="24"/>
        </w:rPr>
      </w:pPr>
    </w:p>
    <w:p w14:paraId="11D02183" w14:textId="77777777" w:rsidR="002D4600" w:rsidRDefault="002D4600" w:rsidP="002D4600">
      <w:pPr>
        <w:jc w:val="both"/>
        <w:rPr>
          <w:rFonts w:ascii="Times New Roman" w:eastAsia="Times New Roman" w:hAnsi="Times New Roman" w:cs="Times New Roman"/>
          <w:sz w:val="24"/>
          <w:szCs w:val="24"/>
        </w:rPr>
      </w:pPr>
    </w:p>
    <w:p w14:paraId="78A24E8A" w14:textId="77777777" w:rsidR="002D4600" w:rsidRDefault="002D4600" w:rsidP="002D4600">
      <w:pPr>
        <w:jc w:val="both"/>
        <w:rPr>
          <w:rFonts w:ascii="Times New Roman" w:eastAsia="Times New Roman" w:hAnsi="Times New Roman" w:cs="Times New Roman"/>
          <w:sz w:val="24"/>
          <w:szCs w:val="24"/>
        </w:rPr>
      </w:pPr>
    </w:p>
    <w:p w14:paraId="05AC0DEE" w14:textId="77777777" w:rsidR="002D4600" w:rsidRDefault="002D4600" w:rsidP="002D4600">
      <w:pPr>
        <w:jc w:val="both"/>
        <w:rPr>
          <w:rFonts w:ascii="Times New Roman" w:eastAsia="Times New Roman" w:hAnsi="Times New Roman" w:cs="Times New Roman"/>
          <w:sz w:val="24"/>
          <w:szCs w:val="24"/>
        </w:rPr>
      </w:pPr>
    </w:p>
    <w:p w14:paraId="349F1870" w14:textId="77777777" w:rsidR="002D4600" w:rsidRDefault="002D4600" w:rsidP="002D4600">
      <w:pPr>
        <w:jc w:val="both"/>
        <w:rPr>
          <w:rFonts w:ascii="Times New Roman" w:eastAsia="Times New Roman" w:hAnsi="Times New Roman" w:cs="Times New Roman"/>
          <w:sz w:val="24"/>
          <w:szCs w:val="24"/>
        </w:rPr>
      </w:pPr>
    </w:p>
    <w:p w14:paraId="56794446" w14:textId="77777777" w:rsidR="002D4600" w:rsidRDefault="002D4600" w:rsidP="002D4600">
      <w:pPr>
        <w:jc w:val="both"/>
        <w:rPr>
          <w:rFonts w:ascii="Times New Roman" w:eastAsia="Times New Roman" w:hAnsi="Times New Roman" w:cs="Times New Roman"/>
          <w:sz w:val="24"/>
          <w:szCs w:val="24"/>
        </w:rPr>
      </w:pPr>
    </w:p>
    <w:p w14:paraId="053D0521" w14:textId="77777777" w:rsidR="002D4600" w:rsidRDefault="002D4600" w:rsidP="002D4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What solutions would you recommend in order to address your concerns?</w:t>
      </w:r>
    </w:p>
    <w:p w14:paraId="10FA7259" w14:textId="77777777" w:rsidR="002D4600" w:rsidRDefault="002D4600" w:rsidP="002D4600">
      <w:pPr>
        <w:jc w:val="both"/>
        <w:rPr>
          <w:rFonts w:ascii="Times New Roman" w:eastAsia="Times New Roman" w:hAnsi="Times New Roman" w:cs="Times New Roman"/>
          <w:sz w:val="24"/>
          <w:szCs w:val="24"/>
        </w:rPr>
      </w:pPr>
    </w:p>
    <w:p w14:paraId="73016C03" w14:textId="77777777" w:rsidR="002D4600" w:rsidRDefault="002D4600" w:rsidP="002D4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99AB53" w14:textId="77777777" w:rsidR="002D4600" w:rsidRDefault="002D4600" w:rsidP="002D4600">
      <w:pPr>
        <w:jc w:val="both"/>
        <w:rPr>
          <w:rFonts w:ascii="Times New Roman" w:eastAsia="Times New Roman" w:hAnsi="Times New Roman" w:cs="Times New Roman"/>
          <w:sz w:val="24"/>
          <w:szCs w:val="24"/>
        </w:rPr>
      </w:pPr>
    </w:p>
    <w:p w14:paraId="5A4E48EC" w14:textId="77777777" w:rsidR="002D4600" w:rsidRDefault="002D4600" w:rsidP="002D4600">
      <w:pPr>
        <w:jc w:val="both"/>
        <w:rPr>
          <w:rFonts w:ascii="Times New Roman" w:eastAsia="Times New Roman" w:hAnsi="Times New Roman" w:cs="Times New Roman"/>
          <w:sz w:val="24"/>
          <w:szCs w:val="24"/>
        </w:rPr>
      </w:pPr>
    </w:p>
    <w:p w14:paraId="0850614D" w14:textId="77777777" w:rsidR="002D4600" w:rsidRDefault="002D4600" w:rsidP="002D4600">
      <w:pPr>
        <w:jc w:val="both"/>
        <w:rPr>
          <w:rFonts w:ascii="Times New Roman" w:eastAsia="Times New Roman" w:hAnsi="Times New Roman" w:cs="Times New Roman"/>
          <w:sz w:val="24"/>
          <w:szCs w:val="24"/>
        </w:rPr>
      </w:pPr>
    </w:p>
    <w:p w14:paraId="0EB1791A" w14:textId="77777777" w:rsidR="002D4600" w:rsidRDefault="002D4600" w:rsidP="002D4600">
      <w:pPr>
        <w:jc w:val="both"/>
        <w:rPr>
          <w:rFonts w:ascii="Times New Roman" w:eastAsia="Times New Roman" w:hAnsi="Times New Roman" w:cs="Times New Roman"/>
          <w:sz w:val="24"/>
          <w:szCs w:val="24"/>
        </w:rPr>
      </w:pPr>
    </w:p>
    <w:p w14:paraId="497FA1C7" w14:textId="77777777" w:rsidR="002D4600" w:rsidRDefault="002D4600" w:rsidP="002D4600">
      <w:pPr>
        <w:jc w:val="both"/>
        <w:rPr>
          <w:rFonts w:ascii="Times New Roman" w:eastAsia="Times New Roman" w:hAnsi="Times New Roman" w:cs="Times New Roman"/>
          <w:sz w:val="24"/>
          <w:szCs w:val="24"/>
        </w:rPr>
      </w:pPr>
    </w:p>
    <w:p w14:paraId="406E2623" w14:textId="77777777" w:rsidR="002D4600" w:rsidRDefault="002D4600" w:rsidP="002D4600">
      <w:pPr>
        <w:jc w:val="both"/>
        <w:rPr>
          <w:rFonts w:ascii="Times New Roman" w:eastAsia="Times New Roman" w:hAnsi="Times New Roman" w:cs="Times New Roman"/>
          <w:sz w:val="24"/>
          <w:szCs w:val="24"/>
        </w:rPr>
      </w:pPr>
    </w:p>
    <w:p w14:paraId="5CB9D432" w14:textId="77777777" w:rsidR="002D4600" w:rsidRDefault="002D4600" w:rsidP="002D4600">
      <w:pPr>
        <w:jc w:val="both"/>
        <w:rPr>
          <w:rFonts w:ascii="Times New Roman" w:eastAsia="Times New Roman" w:hAnsi="Times New Roman" w:cs="Times New Roman"/>
          <w:sz w:val="24"/>
          <w:szCs w:val="24"/>
        </w:rPr>
      </w:pPr>
    </w:p>
    <w:p w14:paraId="600E66F1" w14:textId="77777777" w:rsidR="002D4600" w:rsidRDefault="002D4600" w:rsidP="002D4600">
      <w:pPr>
        <w:jc w:val="both"/>
        <w:rPr>
          <w:rFonts w:ascii="Times New Roman" w:eastAsia="Times New Roman" w:hAnsi="Times New Roman" w:cs="Times New Roman"/>
          <w:sz w:val="24"/>
          <w:szCs w:val="24"/>
        </w:rPr>
      </w:pPr>
    </w:p>
    <w:p w14:paraId="23901128" w14:textId="77777777" w:rsidR="002D4600" w:rsidRDefault="002D4600" w:rsidP="002D4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return your survey by post in the envelope provided</w:t>
      </w:r>
    </w:p>
    <w:p w14:paraId="68EEEAB2" w14:textId="77777777" w:rsidR="002D4600" w:rsidRDefault="002D4600" w:rsidP="002D4600">
      <w:pPr>
        <w:jc w:val="both"/>
        <w:rPr>
          <w:rFonts w:ascii="Times New Roman" w:eastAsia="Times New Roman" w:hAnsi="Times New Roman" w:cs="Times New Roman"/>
          <w:sz w:val="24"/>
          <w:szCs w:val="24"/>
        </w:rPr>
      </w:pPr>
    </w:p>
    <w:p w14:paraId="30AE8D3A" w14:textId="77777777" w:rsidR="002D4600" w:rsidRDefault="002D4600" w:rsidP="002D4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6CA664" w14:textId="77777777" w:rsidR="002D4600" w:rsidRDefault="002D4600" w:rsidP="002D4600">
      <w:pPr>
        <w:jc w:val="both"/>
        <w:rPr>
          <w:rFonts w:ascii="Times New Roman" w:eastAsia="Times New Roman" w:hAnsi="Times New Roman" w:cs="Times New Roman"/>
          <w:sz w:val="24"/>
          <w:szCs w:val="24"/>
        </w:rPr>
      </w:pPr>
    </w:p>
    <w:p w14:paraId="6A380645" w14:textId="77777777" w:rsidR="002D4600" w:rsidRDefault="002D4600" w:rsidP="002D4600">
      <w:pPr>
        <w:jc w:val="both"/>
        <w:rPr>
          <w:rFonts w:ascii="Times New Roman" w:eastAsia="Times New Roman" w:hAnsi="Times New Roman" w:cs="Times New Roman"/>
          <w:sz w:val="24"/>
          <w:szCs w:val="24"/>
        </w:rPr>
      </w:pPr>
    </w:p>
    <w:p w14:paraId="75CDCCE3" w14:textId="77777777" w:rsidR="008C36A6" w:rsidRDefault="008C36A6"/>
    <w:sectPr w:rsidR="008C3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inyon Scrip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00"/>
    <w:rsid w:val="002119BE"/>
    <w:rsid w:val="002D4600"/>
    <w:rsid w:val="008C3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10D6"/>
  <w15:chartTrackingRefBased/>
  <w15:docId w15:val="{07916085-A841-4F95-A51E-70C32663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600"/>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7342">
      <w:bodyDiv w:val="1"/>
      <w:marLeft w:val="0"/>
      <w:marRight w:val="0"/>
      <w:marTop w:val="0"/>
      <w:marBottom w:val="0"/>
      <w:divBdr>
        <w:top w:val="none" w:sz="0" w:space="0" w:color="auto"/>
        <w:left w:val="none" w:sz="0" w:space="0" w:color="auto"/>
        <w:bottom w:val="none" w:sz="0" w:space="0" w:color="auto"/>
        <w:right w:val="none" w:sz="0" w:space="0" w:color="auto"/>
      </w:divBdr>
    </w:div>
    <w:div w:id="79522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1</cp:revision>
  <dcterms:created xsi:type="dcterms:W3CDTF">2021-04-22T12:55:00Z</dcterms:created>
  <dcterms:modified xsi:type="dcterms:W3CDTF">2021-04-22T12:56:00Z</dcterms:modified>
</cp:coreProperties>
</file>